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077" w:rsidRPr="00202077" w:rsidRDefault="00202077" w:rsidP="00202077">
      <w:pPr>
        <w:overflowPunct w:val="0"/>
        <w:adjustRightInd w:val="0"/>
        <w:jc w:val="center"/>
        <w:textAlignment w:val="baseline"/>
        <w:rPr>
          <w:rFonts w:ascii="ＭＳ ゴシック" w:eastAsia="ＭＳ ゴシック"/>
          <w:color w:val="000000"/>
          <w:kern w:val="0"/>
          <w:sz w:val="22"/>
          <w:szCs w:val="22"/>
        </w:rPr>
      </w:pPr>
      <w:bookmarkStart w:id="0" w:name="_GoBack"/>
      <w:bookmarkEnd w:id="0"/>
      <w:r w:rsidRPr="00202077">
        <w:rPr>
          <w:rFonts w:ascii="ＭＳ ゴシック" w:eastAsia="ＭＳ ゴシック" w:cs="ＭＳ ゴシック" w:hint="eastAsia"/>
          <w:b/>
          <w:bCs/>
          <w:color w:val="000000"/>
          <w:kern w:val="0"/>
          <w:sz w:val="22"/>
          <w:szCs w:val="22"/>
        </w:rPr>
        <w:t>ＪＩＳ原案の内容等に関するチェックシート（ＣＳＢ）</w:t>
      </w:r>
    </w:p>
    <w:p w:rsidR="00202077" w:rsidRPr="00202077" w:rsidRDefault="00202077" w:rsidP="00202077">
      <w:pPr>
        <w:overflowPunct w:val="0"/>
        <w:adjustRightInd w:val="0"/>
        <w:jc w:val="center"/>
        <w:textAlignment w:val="baseline"/>
        <w:rPr>
          <w:rFonts w:ascii="ＭＳ ゴシック" w:eastAsia="ＭＳ ゴシック"/>
          <w:color w:val="000000"/>
          <w:kern w:val="0"/>
          <w:sz w:val="22"/>
          <w:szCs w:val="22"/>
        </w:rPr>
      </w:pPr>
    </w:p>
    <w:p w:rsidR="00202077" w:rsidRPr="00202077" w:rsidRDefault="00202077" w:rsidP="00202077">
      <w:pPr>
        <w:overflowPunct w:val="0"/>
        <w:adjustRightInd w:val="0"/>
        <w:textAlignment w:val="baseline"/>
        <w:rPr>
          <w:rFonts w:ascii="ＭＳ ゴシック" w:eastAsia="ＭＳ ゴシック"/>
          <w:color w:val="000000"/>
          <w:kern w:val="0"/>
          <w:sz w:val="22"/>
          <w:szCs w:val="22"/>
        </w:rPr>
      </w:pPr>
      <w:r w:rsidRPr="00202077">
        <w:rPr>
          <w:rFonts w:ascii="ＭＳ ゴシック" w:eastAsia="ＭＳ Ｐゴシック" w:cs="ＭＳ Ｐゴシック" w:hint="eastAsia"/>
          <w:color w:val="000000"/>
          <w:kern w:val="0"/>
          <w:sz w:val="22"/>
          <w:szCs w:val="22"/>
        </w:rPr>
        <w:t xml:space="preserve">　　　　　　　　　　　　　　　　　　　　　　　　</w:t>
      </w:r>
      <w:r>
        <w:rPr>
          <w:rFonts w:ascii="ＭＳ ゴシック" w:eastAsia="ＭＳ Ｐゴシック" w:cs="ＭＳ Ｐゴシック" w:hint="eastAsia"/>
          <w:color w:val="000000"/>
          <w:kern w:val="0"/>
          <w:sz w:val="22"/>
          <w:szCs w:val="22"/>
        </w:rPr>
        <w:t xml:space="preserve">　　　　　　　　　　　　　　　　</w:t>
      </w:r>
      <w:r w:rsidRPr="00202077">
        <w:rPr>
          <w:rFonts w:ascii="ＭＳ ゴシック" w:eastAsia="ＭＳ Ｐゴシック" w:cs="ＭＳ Ｐゴシック" w:hint="eastAsia"/>
          <w:color w:val="000000"/>
          <w:kern w:val="0"/>
          <w:sz w:val="22"/>
          <w:szCs w:val="22"/>
          <w:u w:val="single" w:color="000000"/>
        </w:rPr>
        <w:t>チェック責任者　　　　　　　印</w:t>
      </w:r>
    </w:p>
    <w:p w:rsidR="00202077" w:rsidRDefault="00202077" w:rsidP="00202077">
      <w:pPr>
        <w:overflowPunct w:val="0"/>
        <w:adjustRightInd w:val="0"/>
        <w:textAlignment w:val="baseline"/>
        <w:rPr>
          <w:rFonts w:ascii="ＭＳ ゴシック" w:eastAsia="ＭＳ Ｐゴシック" w:cs="ＭＳ Ｐゴシック" w:hint="eastAsia"/>
          <w:color w:val="000000"/>
          <w:kern w:val="0"/>
          <w:sz w:val="22"/>
          <w:szCs w:val="22"/>
          <w:u w:val="single" w:color="000000"/>
        </w:rPr>
      </w:pPr>
    </w:p>
    <w:p w:rsidR="00202077" w:rsidRPr="00202077" w:rsidRDefault="00202077" w:rsidP="00202077">
      <w:pPr>
        <w:overflowPunct w:val="0"/>
        <w:adjustRightInd w:val="0"/>
        <w:textAlignment w:val="baseline"/>
        <w:rPr>
          <w:rFonts w:ascii="ＭＳ ゴシック" w:eastAsia="ＭＳ ゴシック"/>
          <w:color w:val="000000"/>
          <w:kern w:val="0"/>
          <w:sz w:val="22"/>
          <w:szCs w:val="22"/>
        </w:rPr>
      </w:pPr>
      <w:r w:rsidRPr="00202077">
        <w:rPr>
          <w:rFonts w:ascii="ＭＳ ゴシック" w:eastAsia="ＭＳ Ｐゴシック" w:cs="ＭＳ Ｐゴシック" w:hint="eastAsia"/>
          <w:color w:val="000000"/>
          <w:kern w:val="0"/>
          <w:sz w:val="22"/>
          <w:szCs w:val="22"/>
          <w:u w:val="single" w:color="000000"/>
        </w:rPr>
        <w:t xml:space="preserve">原案番号及び名称　　　　　　　　　　　　　　</w:t>
      </w:r>
    </w:p>
    <w:p w:rsidR="00202077" w:rsidRPr="00202077" w:rsidRDefault="00202077" w:rsidP="00202077">
      <w:pPr>
        <w:overflowPunct w:val="0"/>
        <w:adjustRightInd w:val="0"/>
        <w:textAlignment w:val="baseline"/>
        <w:rPr>
          <w:rFonts w:ascii="ＭＳ ゴシック" w:eastAsia="ＭＳ ゴシック"/>
          <w:color w:val="000000"/>
          <w:kern w:val="0"/>
          <w:sz w:val="22"/>
          <w:szCs w:val="22"/>
        </w:rPr>
      </w:pPr>
    </w:p>
    <w:p w:rsidR="00202077" w:rsidRPr="00202077" w:rsidRDefault="00202077" w:rsidP="00202077">
      <w:pPr>
        <w:overflowPunct w:val="0"/>
        <w:adjustRightInd w:val="0"/>
        <w:textAlignment w:val="baseline"/>
        <w:rPr>
          <w:rFonts w:ascii="ＭＳ ゴシック" w:eastAsia="ＭＳ ゴシック"/>
          <w:color w:val="000000"/>
          <w:kern w:val="0"/>
          <w:sz w:val="22"/>
          <w:szCs w:val="22"/>
        </w:rPr>
      </w:pPr>
      <w:r w:rsidRPr="00202077">
        <w:rPr>
          <w:rFonts w:ascii="ＭＳ Ｐゴシック" w:eastAsia="ＭＳ ゴシック" w:hAnsi="ＭＳ Ｐゴシック" w:cs="ＭＳ Ｐゴシック"/>
          <w:color w:val="000000"/>
          <w:kern w:val="0"/>
          <w:sz w:val="22"/>
          <w:szCs w:val="22"/>
        </w:rPr>
        <w:t>(1)</w:t>
      </w:r>
      <w:r w:rsidRPr="00202077">
        <w:rPr>
          <w:rFonts w:ascii="ＭＳ ゴシック" w:eastAsia="ＭＳ Ｐゴシック" w:cs="ＭＳ Ｐゴシック" w:hint="eastAsia"/>
          <w:color w:val="000000"/>
          <w:kern w:val="0"/>
          <w:sz w:val="22"/>
          <w:szCs w:val="22"/>
        </w:rPr>
        <w:t>特定標準化機関（ＣＳＢ）の要件について</w:t>
      </w:r>
    </w:p>
    <w:p w:rsidR="00202077" w:rsidRPr="00202077" w:rsidRDefault="00202077" w:rsidP="00202077">
      <w:pPr>
        <w:overflowPunct w:val="0"/>
        <w:adjustRightInd w:val="0"/>
        <w:textAlignment w:val="baseline"/>
        <w:rPr>
          <w:rFonts w:ascii="ＭＳ ゴシック" w:eastAsia="ＭＳ ゴシック"/>
          <w:color w:val="000000"/>
          <w:kern w:val="0"/>
          <w:sz w:val="22"/>
          <w:szCs w:val="22"/>
        </w:rPr>
      </w:pPr>
      <w:r w:rsidRPr="00202077">
        <w:rPr>
          <w:rFonts w:ascii="ＭＳ ゴシック" w:eastAsia="ＭＳ Ｐゴシック" w:cs="ＭＳ Ｐゴシック" w:hint="eastAsia"/>
          <w:color w:val="000000"/>
          <w:kern w:val="0"/>
          <w:sz w:val="22"/>
          <w:szCs w:val="22"/>
        </w:rPr>
        <w:t xml:space="preserve">　</w:t>
      </w:r>
      <w:r w:rsidRPr="00202077">
        <w:rPr>
          <w:rFonts w:ascii="ＭＳ Ｐゴシック" w:eastAsia="ＭＳ ゴシック" w:hAnsi="ＭＳ Ｐゴシック" w:cs="ＭＳ Ｐゴシック"/>
          <w:color w:val="000000"/>
          <w:kern w:val="0"/>
          <w:sz w:val="22"/>
          <w:szCs w:val="22"/>
        </w:rPr>
        <w:t xml:space="preserve"> </w:t>
      </w:r>
      <w:r w:rsidRPr="00202077">
        <w:rPr>
          <w:rFonts w:ascii="ＭＳ ゴシック" w:eastAsia="ＭＳ Ｐゴシック" w:cs="ＭＳ Ｐゴシック" w:hint="eastAsia"/>
          <w:color w:val="000000"/>
          <w:kern w:val="0"/>
          <w:sz w:val="22"/>
          <w:szCs w:val="22"/>
        </w:rPr>
        <w:t>□適正プロセス要求事項に適合する手順に従って原案を作成したか。</w:t>
      </w:r>
    </w:p>
    <w:p w:rsidR="00202077" w:rsidRPr="00202077" w:rsidRDefault="00202077" w:rsidP="00202077">
      <w:pPr>
        <w:overflowPunct w:val="0"/>
        <w:adjustRightInd w:val="0"/>
        <w:textAlignment w:val="baseline"/>
        <w:rPr>
          <w:rFonts w:ascii="ＭＳ ゴシック" w:eastAsia="ＭＳ ゴシック"/>
          <w:color w:val="000000"/>
          <w:kern w:val="0"/>
          <w:sz w:val="22"/>
          <w:szCs w:val="22"/>
        </w:rPr>
      </w:pPr>
      <w:r w:rsidRPr="00202077">
        <w:rPr>
          <w:rFonts w:ascii="ＭＳ ゴシック" w:eastAsia="ＭＳ Ｐゴシック" w:cs="ＭＳ Ｐゴシック" w:hint="eastAsia"/>
          <w:color w:val="000000"/>
          <w:kern w:val="0"/>
          <w:sz w:val="22"/>
          <w:szCs w:val="22"/>
        </w:rPr>
        <w:t xml:space="preserve">　</w:t>
      </w:r>
      <w:r w:rsidRPr="00202077">
        <w:rPr>
          <w:rFonts w:ascii="ＭＳ Ｐゴシック" w:eastAsia="ＭＳ ゴシック" w:hAnsi="ＭＳ Ｐゴシック" w:cs="ＭＳ Ｐゴシック"/>
          <w:color w:val="000000"/>
          <w:kern w:val="0"/>
          <w:sz w:val="22"/>
          <w:szCs w:val="22"/>
        </w:rPr>
        <w:t xml:space="preserve"> </w:t>
      </w:r>
      <w:r w:rsidRPr="00202077">
        <w:rPr>
          <w:rFonts w:ascii="ＭＳ ゴシック" w:eastAsia="ＭＳ Ｐゴシック" w:cs="ＭＳ Ｐゴシック" w:hint="eastAsia"/>
          <w:color w:val="000000"/>
          <w:kern w:val="0"/>
          <w:sz w:val="22"/>
          <w:szCs w:val="22"/>
        </w:rPr>
        <w:t>□事前にＪＩＳＣに登録した案件か。</w:t>
      </w:r>
    </w:p>
    <w:p w:rsidR="00202077" w:rsidRPr="00202077" w:rsidRDefault="00202077" w:rsidP="00202077">
      <w:pPr>
        <w:overflowPunct w:val="0"/>
        <w:adjustRightInd w:val="0"/>
        <w:textAlignment w:val="baseline"/>
        <w:rPr>
          <w:rFonts w:ascii="ＭＳ ゴシック" w:eastAsia="ＭＳ ゴシック"/>
          <w:color w:val="000000"/>
          <w:kern w:val="0"/>
          <w:sz w:val="22"/>
          <w:szCs w:val="22"/>
        </w:rPr>
      </w:pPr>
    </w:p>
    <w:p w:rsidR="00202077" w:rsidRPr="00202077" w:rsidRDefault="00202077" w:rsidP="00202077">
      <w:pPr>
        <w:overflowPunct w:val="0"/>
        <w:adjustRightInd w:val="0"/>
        <w:textAlignment w:val="baseline"/>
        <w:rPr>
          <w:rFonts w:ascii="ＭＳ ゴシック" w:eastAsia="ＭＳ ゴシック"/>
          <w:color w:val="000000"/>
          <w:kern w:val="0"/>
          <w:sz w:val="22"/>
          <w:szCs w:val="22"/>
        </w:rPr>
      </w:pPr>
      <w:r w:rsidRPr="00202077">
        <w:rPr>
          <w:rFonts w:ascii="ＭＳ Ｐゴシック" w:eastAsia="ＭＳ ゴシック" w:hAnsi="ＭＳ Ｐゴシック" w:cs="ＭＳ Ｐゴシック"/>
          <w:color w:val="000000"/>
          <w:kern w:val="0"/>
          <w:sz w:val="22"/>
          <w:szCs w:val="22"/>
        </w:rPr>
        <w:t>(2)</w:t>
      </w:r>
      <w:r w:rsidRPr="00202077">
        <w:rPr>
          <w:rFonts w:ascii="ＭＳ ゴシック" w:eastAsia="ＭＳ Ｐゴシック" w:cs="ＭＳ Ｐゴシック" w:hint="eastAsia"/>
          <w:color w:val="000000"/>
          <w:kern w:val="0"/>
          <w:sz w:val="22"/>
          <w:szCs w:val="22"/>
        </w:rPr>
        <w:t>工業標準原案の技術的内容について</w:t>
      </w:r>
    </w:p>
    <w:p w:rsidR="00202077" w:rsidRPr="00202077" w:rsidRDefault="00202077" w:rsidP="00202077">
      <w:pPr>
        <w:overflowPunct w:val="0"/>
        <w:adjustRightInd w:val="0"/>
        <w:ind w:left="566" w:hanging="224"/>
        <w:textAlignment w:val="baseline"/>
        <w:rPr>
          <w:rFonts w:ascii="ＭＳ ゴシック" w:eastAsia="ＭＳ ゴシック"/>
          <w:color w:val="000000"/>
          <w:kern w:val="0"/>
          <w:sz w:val="22"/>
          <w:szCs w:val="22"/>
        </w:rPr>
      </w:pPr>
      <w:r w:rsidRPr="00202077">
        <w:rPr>
          <w:rFonts w:ascii="ＭＳ ゴシック" w:eastAsia="ＭＳ Ｐゴシック" w:cs="ＭＳ Ｐゴシック" w:hint="eastAsia"/>
          <w:color w:val="000000"/>
          <w:kern w:val="0"/>
          <w:sz w:val="22"/>
          <w:szCs w:val="22"/>
        </w:rPr>
        <w:t>□標準化すべき内容及び目的を明確にし、必要十分な規定内容を含んでいるか。</w:t>
      </w:r>
    </w:p>
    <w:p w:rsidR="00202077" w:rsidRPr="00202077" w:rsidRDefault="00202077" w:rsidP="00202077">
      <w:pPr>
        <w:overflowPunct w:val="0"/>
        <w:adjustRightInd w:val="0"/>
        <w:ind w:left="566" w:hanging="224"/>
        <w:textAlignment w:val="baseline"/>
        <w:rPr>
          <w:rFonts w:ascii="ＭＳ ゴシック" w:eastAsia="ＭＳ ゴシック"/>
          <w:color w:val="000000"/>
          <w:kern w:val="0"/>
          <w:sz w:val="22"/>
          <w:szCs w:val="22"/>
        </w:rPr>
      </w:pPr>
      <w:r w:rsidRPr="00202077">
        <w:rPr>
          <w:rFonts w:ascii="ＭＳ ゴシック" w:eastAsia="ＭＳ Ｐゴシック" w:cs="ＭＳ Ｐゴシック" w:hint="eastAsia"/>
          <w:color w:val="000000"/>
          <w:kern w:val="0"/>
          <w:sz w:val="22"/>
          <w:szCs w:val="22"/>
        </w:rPr>
        <w:t>□ＪＩＳ原案は規格として統一すべき内容を含んでおり、その規定内容については現在の知見からみて妥当な水準であるか。また、それを裏付ける資料等が添付されているか。添付されていない場合は次のいずれかに該当するか。</w:t>
      </w:r>
    </w:p>
    <w:p w:rsidR="00202077" w:rsidRPr="00202077" w:rsidRDefault="00202077" w:rsidP="00202077">
      <w:pPr>
        <w:overflowPunct w:val="0"/>
        <w:adjustRightInd w:val="0"/>
        <w:textAlignment w:val="baseline"/>
        <w:rPr>
          <w:rFonts w:ascii="ＭＳ ゴシック" w:eastAsia="ＭＳ ゴシック"/>
          <w:color w:val="000000"/>
          <w:kern w:val="0"/>
          <w:sz w:val="22"/>
          <w:szCs w:val="22"/>
        </w:rPr>
      </w:pPr>
      <w:r w:rsidRPr="00202077">
        <w:rPr>
          <w:rFonts w:ascii="ＭＳ Ｐゴシック" w:eastAsia="ＭＳ ゴシック" w:hAnsi="ＭＳ Ｐゴシック" w:cs="ＭＳ Ｐゴシック"/>
          <w:color w:val="000000"/>
          <w:kern w:val="0"/>
          <w:sz w:val="22"/>
          <w:szCs w:val="22"/>
        </w:rPr>
        <w:t xml:space="preserve">        </w:t>
      </w:r>
      <w:r w:rsidRPr="00202077">
        <w:rPr>
          <w:rFonts w:ascii="ＭＳ ゴシック" w:eastAsia="ＭＳ Ｐゴシック" w:cs="ＭＳ Ｐゴシック" w:hint="eastAsia"/>
          <w:color w:val="000000"/>
          <w:kern w:val="0"/>
          <w:sz w:val="22"/>
          <w:szCs w:val="22"/>
        </w:rPr>
        <w:t>□用語、単位、製図などの原案</w:t>
      </w:r>
    </w:p>
    <w:p w:rsidR="00202077" w:rsidRPr="00202077" w:rsidRDefault="00202077" w:rsidP="00202077">
      <w:pPr>
        <w:overflowPunct w:val="0"/>
        <w:adjustRightInd w:val="0"/>
        <w:textAlignment w:val="baseline"/>
        <w:rPr>
          <w:rFonts w:ascii="ＭＳ ゴシック" w:eastAsia="ＭＳ ゴシック"/>
          <w:color w:val="000000"/>
          <w:kern w:val="0"/>
          <w:sz w:val="22"/>
          <w:szCs w:val="22"/>
        </w:rPr>
      </w:pPr>
      <w:r w:rsidRPr="00202077">
        <w:rPr>
          <w:rFonts w:ascii="ＭＳ Ｐゴシック" w:eastAsia="ＭＳ ゴシック" w:hAnsi="ＭＳ Ｐゴシック" w:cs="ＭＳ Ｐゴシック"/>
          <w:color w:val="000000"/>
          <w:kern w:val="0"/>
          <w:sz w:val="22"/>
          <w:szCs w:val="22"/>
        </w:rPr>
        <w:t xml:space="preserve">        </w:t>
      </w:r>
      <w:r w:rsidRPr="00202077">
        <w:rPr>
          <w:rFonts w:ascii="ＭＳ ゴシック" w:eastAsia="ＭＳ Ｐゴシック" w:cs="ＭＳ Ｐゴシック" w:hint="eastAsia"/>
          <w:color w:val="000000"/>
          <w:kern w:val="0"/>
          <w:sz w:val="22"/>
          <w:szCs w:val="22"/>
        </w:rPr>
        <w:t>□国際一致規格原案</w:t>
      </w:r>
    </w:p>
    <w:p w:rsidR="00202077" w:rsidRPr="00202077" w:rsidRDefault="00202077" w:rsidP="00202077">
      <w:pPr>
        <w:overflowPunct w:val="0"/>
        <w:adjustRightInd w:val="0"/>
        <w:ind w:left="566" w:hanging="224"/>
        <w:textAlignment w:val="baseline"/>
        <w:rPr>
          <w:rFonts w:ascii="ＭＳ ゴシック" w:eastAsia="ＭＳ ゴシック"/>
          <w:color w:val="000000"/>
          <w:kern w:val="0"/>
          <w:sz w:val="22"/>
          <w:szCs w:val="22"/>
        </w:rPr>
      </w:pPr>
      <w:r w:rsidRPr="00202077">
        <w:rPr>
          <w:rFonts w:ascii="ＭＳ ゴシック" w:eastAsia="ＭＳ Ｐゴシック" w:cs="ＭＳ Ｐゴシック" w:hint="eastAsia"/>
          <w:color w:val="000000"/>
          <w:kern w:val="0"/>
          <w:sz w:val="22"/>
          <w:szCs w:val="22"/>
        </w:rPr>
        <w:t>□対応国際規格の有無の調査を行い、国際規格が存在する場合又はその仕上がりが目前である場合には、これを基礎として原案作成を行われているか。ＪＩＳ原案が国際規格と異なる内容とせざるを得ない場合は、その内容及び国際規格に整合できない理由が明確にされているか（詳細は「</w:t>
      </w:r>
      <w:r w:rsidRPr="00202077">
        <w:rPr>
          <w:rFonts w:ascii="ＭＳ Ｐゴシック" w:eastAsia="ＭＳ ゴシック" w:hAnsi="ＭＳ Ｐゴシック" w:cs="ＭＳ Ｐゴシック"/>
          <w:color w:val="000000"/>
          <w:kern w:val="0"/>
          <w:sz w:val="22"/>
          <w:szCs w:val="22"/>
        </w:rPr>
        <w:t>JIS(</w:t>
      </w:r>
      <w:r w:rsidRPr="00202077">
        <w:rPr>
          <w:rFonts w:ascii="ＭＳ ゴシック" w:eastAsia="ＭＳ Ｐゴシック" w:cs="ＭＳ Ｐゴシック" w:hint="eastAsia"/>
          <w:color w:val="000000"/>
          <w:kern w:val="0"/>
          <w:sz w:val="22"/>
          <w:szCs w:val="22"/>
        </w:rPr>
        <w:t>日本工業規格</w:t>
      </w:r>
      <w:r w:rsidRPr="00202077">
        <w:rPr>
          <w:rFonts w:ascii="ＭＳ Ｐゴシック" w:eastAsia="ＭＳ ゴシック" w:hAnsi="ＭＳ Ｐゴシック" w:cs="ＭＳ Ｐゴシック"/>
          <w:color w:val="000000"/>
          <w:kern w:val="0"/>
          <w:sz w:val="22"/>
          <w:szCs w:val="22"/>
        </w:rPr>
        <w:t>)</w:t>
      </w:r>
      <w:r w:rsidRPr="00202077">
        <w:rPr>
          <w:rFonts w:ascii="ＭＳ ゴシック" w:eastAsia="ＭＳ Ｐゴシック" w:cs="ＭＳ Ｐゴシック" w:hint="eastAsia"/>
          <w:color w:val="000000"/>
          <w:kern w:val="0"/>
          <w:sz w:val="22"/>
          <w:szCs w:val="22"/>
        </w:rPr>
        <w:t>と国際規格との整合化の手引き</w:t>
      </w:r>
      <w:r w:rsidRPr="00202077">
        <w:rPr>
          <w:rFonts w:ascii="ＭＳ Ｐゴシック" w:eastAsia="ＭＳ ゴシック" w:hAnsi="ＭＳ Ｐゴシック" w:cs="ＭＳ Ｐゴシック"/>
          <w:color w:val="000000"/>
          <w:kern w:val="0"/>
          <w:sz w:val="22"/>
          <w:szCs w:val="22"/>
        </w:rPr>
        <w:t>(</w:t>
      </w:r>
      <w:r w:rsidRPr="00202077">
        <w:rPr>
          <w:rFonts w:ascii="ＭＳ ゴシック" w:eastAsia="ＭＳ Ｐゴシック" w:cs="ＭＳ Ｐゴシック" w:hint="eastAsia"/>
          <w:color w:val="000000"/>
          <w:kern w:val="0"/>
          <w:sz w:val="22"/>
          <w:szCs w:val="22"/>
        </w:rPr>
        <w:t>改訂版</w:t>
      </w:r>
      <w:r w:rsidRPr="00202077">
        <w:rPr>
          <w:rFonts w:ascii="ＭＳ Ｐゴシック" w:eastAsia="ＭＳ ゴシック" w:hAnsi="ＭＳ Ｐゴシック" w:cs="ＭＳ Ｐゴシック"/>
          <w:color w:val="000000"/>
          <w:kern w:val="0"/>
          <w:sz w:val="22"/>
          <w:szCs w:val="22"/>
        </w:rPr>
        <w:t>)</w:t>
      </w:r>
      <w:r w:rsidRPr="00202077">
        <w:rPr>
          <w:rFonts w:ascii="ＭＳ ゴシック" w:eastAsia="ＭＳ Ｐゴシック" w:cs="ＭＳ Ｐゴシック" w:hint="eastAsia"/>
          <w:color w:val="000000"/>
          <w:kern w:val="0"/>
          <w:sz w:val="22"/>
          <w:szCs w:val="22"/>
        </w:rPr>
        <w:t>：平成</w:t>
      </w:r>
      <w:r w:rsidRPr="00202077">
        <w:rPr>
          <w:rFonts w:ascii="ＭＳ Ｐゴシック" w:eastAsia="ＭＳ ゴシック" w:hAnsi="ＭＳ Ｐゴシック" w:cs="ＭＳ Ｐゴシック"/>
          <w:color w:val="000000"/>
          <w:kern w:val="0"/>
          <w:sz w:val="22"/>
          <w:szCs w:val="22"/>
        </w:rPr>
        <w:t>11</w:t>
      </w:r>
      <w:r w:rsidRPr="00202077">
        <w:rPr>
          <w:rFonts w:ascii="ＭＳ ゴシック" w:eastAsia="ＭＳ Ｐゴシック" w:cs="ＭＳ Ｐゴシック" w:hint="eastAsia"/>
          <w:color w:val="000000"/>
          <w:kern w:val="0"/>
          <w:sz w:val="22"/>
          <w:szCs w:val="22"/>
        </w:rPr>
        <w:t>年</w:t>
      </w:r>
      <w:r w:rsidRPr="00202077">
        <w:rPr>
          <w:rFonts w:ascii="ＭＳ Ｐゴシック" w:eastAsia="ＭＳ ゴシック" w:hAnsi="ＭＳ Ｐゴシック" w:cs="ＭＳ Ｐゴシック"/>
          <w:color w:val="000000"/>
          <w:kern w:val="0"/>
          <w:sz w:val="22"/>
          <w:szCs w:val="22"/>
        </w:rPr>
        <w:t>7</w:t>
      </w:r>
      <w:r w:rsidRPr="00202077">
        <w:rPr>
          <w:rFonts w:ascii="ＭＳ ゴシック" w:eastAsia="ＭＳ Ｐゴシック" w:cs="ＭＳ Ｐゴシック" w:hint="eastAsia"/>
          <w:color w:val="000000"/>
          <w:kern w:val="0"/>
          <w:sz w:val="22"/>
          <w:szCs w:val="22"/>
        </w:rPr>
        <w:t>月</w:t>
      </w:r>
      <w:r w:rsidRPr="00202077">
        <w:rPr>
          <w:rFonts w:ascii="ＭＳ Ｐゴシック" w:eastAsia="ＭＳ ゴシック" w:hAnsi="ＭＳ Ｐゴシック" w:cs="ＭＳ Ｐゴシック"/>
          <w:color w:val="000000"/>
          <w:kern w:val="0"/>
          <w:sz w:val="22"/>
          <w:szCs w:val="22"/>
        </w:rPr>
        <w:t>30</w:t>
      </w:r>
      <w:r w:rsidRPr="00202077">
        <w:rPr>
          <w:rFonts w:ascii="ＭＳ ゴシック" w:eastAsia="ＭＳ Ｐゴシック" w:cs="ＭＳ Ｐゴシック" w:hint="eastAsia"/>
          <w:color w:val="000000"/>
          <w:kern w:val="0"/>
          <w:sz w:val="22"/>
          <w:szCs w:val="22"/>
        </w:rPr>
        <w:t>日工業技術院標準部」を参照のこと）</w:t>
      </w:r>
    </w:p>
    <w:p w:rsidR="00202077" w:rsidRPr="00202077" w:rsidRDefault="00202077" w:rsidP="00202077">
      <w:pPr>
        <w:overflowPunct w:val="0"/>
        <w:adjustRightInd w:val="0"/>
        <w:ind w:left="482" w:hanging="140"/>
        <w:textAlignment w:val="baseline"/>
        <w:rPr>
          <w:rFonts w:ascii="ＭＳ ゴシック" w:eastAsia="ＭＳ ゴシック"/>
          <w:color w:val="000000"/>
          <w:kern w:val="0"/>
          <w:sz w:val="22"/>
          <w:szCs w:val="22"/>
        </w:rPr>
      </w:pPr>
      <w:r w:rsidRPr="00202077">
        <w:rPr>
          <w:rFonts w:ascii="ＭＳ ゴシック" w:eastAsia="ＭＳ Ｐゴシック" w:cs="ＭＳ Ｐゴシック" w:hint="eastAsia"/>
          <w:color w:val="000000"/>
          <w:kern w:val="0"/>
          <w:sz w:val="22"/>
          <w:szCs w:val="22"/>
        </w:rPr>
        <w:t>□対応する海外規格等の動向を踏まえたものであるか。</w:t>
      </w:r>
    </w:p>
    <w:p w:rsidR="00202077" w:rsidRPr="00202077" w:rsidRDefault="00202077" w:rsidP="00202077">
      <w:pPr>
        <w:overflowPunct w:val="0"/>
        <w:adjustRightInd w:val="0"/>
        <w:ind w:left="566" w:hanging="224"/>
        <w:textAlignment w:val="baseline"/>
        <w:rPr>
          <w:rFonts w:ascii="ＭＳ ゴシック" w:eastAsia="ＭＳ ゴシック"/>
          <w:color w:val="000000"/>
          <w:kern w:val="0"/>
          <w:sz w:val="22"/>
          <w:szCs w:val="22"/>
        </w:rPr>
      </w:pPr>
      <w:r w:rsidRPr="00202077">
        <w:rPr>
          <w:rFonts w:ascii="ＭＳ ゴシック" w:eastAsia="ＭＳ Ｐゴシック" w:cs="ＭＳ Ｐゴシック" w:hint="eastAsia"/>
          <w:color w:val="000000"/>
          <w:kern w:val="0"/>
          <w:sz w:val="22"/>
          <w:szCs w:val="22"/>
        </w:rPr>
        <w:t>□「標準化における消費者政策のあり方に関する提言」「環境ＪＩＳの策定促進のアクションプログラム」「高齢者・障害者配慮の標準化の進め方について（提言書）」など横断的標準化政策に配慮しているか。</w:t>
      </w:r>
    </w:p>
    <w:p w:rsidR="00202077" w:rsidRPr="00202077" w:rsidRDefault="00202077" w:rsidP="00202077">
      <w:pPr>
        <w:overflowPunct w:val="0"/>
        <w:adjustRightInd w:val="0"/>
        <w:ind w:left="482" w:hanging="140"/>
        <w:textAlignment w:val="baseline"/>
        <w:rPr>
          <w:rFonts w:ascii="ＭＳ ゴシック" w:eastAsia="ＭＳ ゴシック"/>
          <w:color w:val="000000"/>
          <w:kern w:val="0"/>
          <w:sz w:val="22"/>
          <w:szCs w:val="22"/>
        </w:rPr>
      </w:pPr>
      <w:r w:rsidRPr="00202077">
        <w:rPr>
          <w:rFonts w:ascii="ＭＳ ゴシック" w:eastAsia="ＭＳ Ｐゴシック" w:cs="ＭＳ Ｐゴシック" w:hint="eastAsia"/>
          <w:color w:val="000000"/>
          <w:kern w:val="0"/>
          <w:sz w:val="22"/>
          <w:szCs w:val="22"/>
        </w:rPr>
        <w:t>□単位はＳＩ単位を規格値として採用しているか。</w:t>
      </w:r>
    </w:p>
    <w:p w:rsidR="00202077" w:rsidRPr="00202077" w:rsidRDefault="00202077" w:rsidP="00202077">
      <w:pPr>
        <w:overflowPunct w:val="0"/>
        <w:adjustRightInd w:val="0"/>
        <w:ind w:left="482" w:hanging="140"/>
        <w:textAlignment w:val="baseline"/>
        <w:rPr>
          <w:rFonts w:ascii="ＭＳ ゴシック" w:eastAsia="ＭＳ ゴシック"/>
          <w:color w:val="000000"/>
          <w:kern w:val="0"/>
          <w:sz w:val="22"/>
          <w:szCs w:val="22"/>
        </w:rPr>
      </w:pPr>
      <w:r w:rsidRPr="00202077">
        <w:rPr>
          <w:rFonts w:ascii="ＭＳ ゴシック" w:eastAsia="ＭＳ Ｐゴシック" w:cs="ＭＳ Ｐゴシック" w:hint="eastAsia"/>
          <w:color w:val="000000"/>
          <w:kern w:val="0"/>
          <w:sz w:val="22"/>
          <w:szCs w:val="22"/>
        </w:rPr>
        <w:t>□当該規格の中及び他のＪＩＳとの間で矛盾する規定がないか。</w:t>
      </w:r>
    </w:p>
    <w:p w:rsidR="00202077" w:rsidRPr="00202077" w:rsidRDefault="00202077" w:rsidP="00202077">
      <w:pPr>
        <w:overflowPunct w:val="0"/>
        <w:adjustRightInd w:val="0"/>
        <w:ind w:left="482" w:hanging="140"/>
        <w:textAlignment w:val="baseline"/>
        <w:rPr>
          <w:rFonts w:ascii="ＭＳ ゴシック" w:eastAsia="ＭＳ ゴシック"/>
          <w:color w:val="000000"/>
          <w:kern w:val="0"/>
          <w:sz w:val="22"/>
          <w:szCs w:val="22"/>
        </w:rPr>
      </w:pPr>
      <w:r w:rsidRPr="00202077">
        <w:rPr>
          <w:rFonts w:ascii="ＭＳ ゴシック" w:eastAsia="ＭＳ Ｐゴシック" w:cs="ＭＳ Ｐゴシック" w:hint="eastAsia"/>
          <w:color w:val="000000"/>
          <w:kern w:val="0"/>
          <w:sz w:val="22"/>
          <w:szCs w:val="22"/>
        </w:rPr>
        <w:t>□引用規格は、廃止又は廃止予定のないことを確認しているか。</w:t>
      </w:r>
    </w:p>
    <w:p w:rsidR="00202077" w:rsidRPr="00202077" w:rsidRDefault="00202077" w:rsidP="00202077">
      <w:pPr>
        <w:overflowPunct w:val="0"/>
        <w:adjustRightInd w:val="0"/>
        <w:ind w:left="240" w:firstLine="100"/>
        <w:textAlignment w:val="baseline"/>
        <w:rPr>
          <w:rFonts w:ascii="ＭＳ ゴシック" w:eastAsia="ＭＳ ゴシック"/>
          <w:color w:val="000000"/>
          <w:kern w:val="0"/>
          <w:sz w:val="22"/>
          <w:szCs w:val="22"/>
        </w:rPr>
      </w:pPr>
      <w:r w:rsidRPr="00202077">
        <w:rPr>
          <w:rFonts w:ascii="ＭＳ ゴシック" w:eastAsia="ＭＳ Ｐゴシック" w:cs="ＭＳ Ｐゴシック" w:hint="eastAsia"/>
          <w:color w:val="000000"/>
          <w:kern w:val="0"/>
          <w:sz w:val="22"/>
          <w:szCs w:val="22"/>
        </w:rPr>
        <w:t>□強制法規・公共調達基準との関係を明確にし、矛盾がないことを確認しているか。</w:t>
      </w:r>
    </w:p>
    <w:p w:rsidR="00202077" w:rsidRPr="00202077" w:rsidRDefault="00202077" w:rsidP="00202077">
      <w:pPr>
        <w:overflowPunct w:val="0"/>
        <w:adjustRightInd w:val="0"/>
        <w:ind w:left="240" w:firstLine="100"/>
        <w:textAlignment w:val="baseline"/>
        <w:rPr>
          <w:rFonts w:ascii="ＭＳ ゴシック" w:eastAsia="ＭＳ ゴシック"/>
          <w:color w:val="000000"/>
          <w:kern w:val="0"/>
          <w:sz w:val="22"/>
          <w:szCs w:val="22"/>
        </w:rPr>
      </w:pPr>
      <w:r w:rsidRPr="00202077">
        <w:rPr>
          <w:rFonts w:ascii="ＭＳ ゴシック" w:eastAsia="ＭＳ Ｐゴシック" w:cs="ＭＳ Ｐゴシック" w:hint="eastAsia"/>
          <w:color w:val="000000"/>
          <w:kern w:val="0"/>
          <w:sz w:val="22"/>
          <w:szCs w:val="22"/>
        </w:rPr>
        <w:t>□工業標準の制定・改正が輸入に悪影響を与えないことを確認しているか。</w:t>
      </w:r>
    </w:p>
    <w:p w:rsidR="00202077" w:rsidRPr="00202077" w:rsidRDefault="00202077" w:rsidP="00202077">
      <w:pPr>
        <w:overflowPunct w:val="0"/>
        <w:adjustRightInd w:val="0"/>
        <w:textAlignment w:val="baseline"/>
        <w:rPr>
          <w:rFonts w:ascii="ＭＳ ゴシック" w:eastAsia="ＭＳ ゴシック"/>
          <w:color w:val="000000"/>
          <w:kern w:val="0"/>
          <w:sz w:val="22"/>
          <w:szCs w:val="22"/>
        </w:rPr>
      </w:pPr>
    </w:p>
    <w:p w:rsidR="00202077" w:rsidRPr="00202077" w:rsidRDefault="00202077" w:rsidP="00202077">
      <w:pPr>
        <w:overflowPunct w:val="0"/>
        <w:adjustRightInd w:val="0"/>
        <w:textAlignment w:val="baseline"/>
        <w:rPr>
          <w:rFonts w:ascii="ＭＳ ゴシック" w:eastAsia="ＭＳ ゴシック"/>
          <w:color w:val="000000"/>
          <w:kern w:val="0"/>
          <w:sz w:val="22"/>
          <w:szCs w:val="22"/>
        </w:rPr>
      </w:pPr>
      <w:r w:rsidRPr="00202077">
        <w:rPr>
          <w:rFonts w:ascii="ＭＳ Ｐゴシック" w:eastAsia="ＭＳ ゴシック" w:hAnsi="ＭＳ Ｐゴシック" w:cs="ＭＳ Ｐゴシック"/>
          <w:color w:val="000000"/>
          <w:kern w:val="0"/>
          <w:sz w:val="22"/>
          <w:szCs w:val="22"/>
        </w:rPr>
        <w:t>(3)</w:t>
      </w:r>
      <w:r w:rsidRPr="00202077">
        <w:rPr>
          <w:rFonts w:ascii="ＭＳ ゴシック" w:eastAsia="ＭＳ Ｐゴシック" w:cs="ＭＳ Ｐゴシック" w:hint="eastAsia"/>
          <w:color w:val="000000"/>
          <w:kern w:val="0"/>
          <w:sz w:val="22"/>
          <w:szCs w:val="22"/>
        </w:rPr>
        <w:t>知的財産権について</w:t>
      </w:r>
    </w:p>
    <w:p w:rsidR="00202077" w:rsidRPr="00202077" w:rsidRDefault="00202077" w:rsidP="00202077">
      <w:pPr>
        <w:overflowPunct w:val="0"/>
        <w:adjustRightInd w:val="0"/>
        <w:ind w:left="566" w:hanging="224"/>
        <w:textAlignment w:val="baseline"/>
        <w:rPr>
          <w:rFonts w:ascii="ＭＳ ゴシック" w:eastAsia="ＭＳ ゴシック"/>
          <w:color w:val="000000"/>
          <w:kern w:val="0"/>
          <w:sz w:val="22"/>
          <w:szCs w:val="22"/>
        </w:rPr>
      </w:pPr>
      <w:r w:rsidRPr="00202077">
        <w:rPr>
          <w:rFonts w:ascii="ＭＳ ゴシック" w:eastAsia="ＭＳ Ｐゴシック" w:cs="ＭＳ Ｐゴシック" w:hint="eastAsia"/>
          <w:color w:val="000000"/>
          <w:kern w:val="0"/>
          <w:sz w:val="22"/>
          <w:szCs w:val="22"/>
        </w:rPr>
        <w:t>□特許権等を伴うものか否かに関する調査を実施し、特許権等がある場合は特許権者による非差別かつ合理的条件での通常実施権許諾の声明書提出の了解が得られているか。</w:t>
      </w:r>
    </w:p>
    <w:p w:rsidR="00202077" w:rsidRPr="00202077" w:rsidRDefault="00202077" w:rsidP="00202077">
      <w:pPr>
        <w:overflowPunct w:val="0"/>
        <w:adjustRightInd w:val="0"/>
        <w:ind w:left="566" w:hanging="224"/>
        <w:textAlignment w:val="baseline"/>
        <w:rPr>
          <w:rFonts w:ascii="ＭＳ ゴシック" w:eastAsia="ＭＳ ゴシック"/>
          <w:color w:val="000000"/>
          <w:kern w:val="0"/>
          <w:sz w:val="22"/>
          <w:szCs w:val="22"/>
        </w:rPr>
      </w:pPr>
      <w:r w:rsidRPr="00202077">
        <w:rPr>
          <w:rFonts w:ascii="ＭＳ ゴシック" w:eastAsia="ＭＳ Ｐゴシック" w:cs="ＭＳ Ｐゴシック" w:hint="eastAsia"/>
          <w:color w:val="000000"/>
          <w:kern w:val="0"/>
          <w:sz w:val="22"/>
          <w:szCs w:val="22"/>
        </w:rPr>
        <w:lastRenderedPageBreak/>
        <w:t>□ＪＩＳ原案が海外規格（ＩＳＯ及びＩＥＣが制定した国際規格を除く）その他他者の著作物を基礎とした場合、著作権に関する著作権者との調整を行われているか。</w:t>
      </w:r>
    </w:p>
    <w:p w:rsidR="00202077" w:rsidRPr="00202077" w:rsidRDefault="00202077" w:rsidP="00202077">
      <w:pPr>
        <w:overflowPunct w:val="0"/>
        <w:adjustRightInd w:val="0"/>
        <w:ind w:left="566" w:hanging="224"/>
        <w:textAlignment w:val="baseline"/>
        <w:rPr>
          <w:rFonts w:ascii="ＭＳ ゴシック" w:eastAsia="ＭＳ ゴシック"/>
          <w:color w:val="000000"/>
          <w:kern w:val="0"/>
          <w:sz w:val="22"/>
          <w:szCs w:val="22"/>
        </w:rPr>
      </w:pPr>
      <w:r w:rsidRPr="00202077">
        <w:rPr>
          <w:rFonts w:ascii="ＭＳ ゴシック" w:eastAsia="ＭＳ Ｐゴシック" w:cs="ＭＳ Ｐゴシック" w:hint="eastAsia"/>
          <w:color w:val="000000"/>
          <w:kern w:val="0"/>
          <w:sz w:val="22"/>
          <w:szCs w:val="22"/>
        </w:rPr>
        <w:t>□工業標準原案を審議することによって新たに発生した著作権の扱いについて明確になっているか。</w:t>
      </w:r>
    </w:p>
    <w:p w:rsidR="00202077" w:rsidRPr="00202077" w:rsidRDefault="00202077" w:rsidP="00202077">
      <w:pPr>
        <w:overflowPunct w:val="0"/>
        <w:adjustRightInd w:val="0"/>
        <w:textAlignment w:val="baseline"/>
        <w:rPr>
          <w:rFonts w:ascii="ＭＳ ゴシック" w:eastAsia="ＭＳ ゴシック"/>
          <w:color w:val="000000"/>
          <w:kern w:val="0"/>
          <w:sz w:val="22"/>
          <w:szCs w:val="22"/>
        </w:rPr>
      </w:pPr>
    </w:p>
    <w:p w:rsidR="00202077" w:rsidRPr="00202077" w:rsidRDefault="00202077" w:rsidP="00202077">
      <w:pPr>
        <w:overflowPunct w:val="0"/>
        <w:adjustRightInd w:val="0"/>
        <w:textAlignment w:val="baseline"/>
        <w:rPr>
          <w:rFonts w:ascii="ＭＳ ゴシック" w:eastAsia="ＭＳ ゴシック"/>
          <w:color w:val="000000"/>
          <w:kern w:val="0"/>
          <w:sz w:val="22"/>
          <w:szCs w:val="22"/>
        </w:rPr>
      </w:pPr>
      <w:r w:rsidRPr="00202077">
        <w:rPr>
          <w:rFonts w:ascii="ＭＳ Ｐゴシック" w:eastAsia="ＭＳ ゴシック" w:hAnsi="ＭＳ Ｐゴシック" w:cs="ＭＳ Ｐゴシック"/>
          <w:color w:val="000000"/>
          <w:kern w:val="0"/>
          <w:sz w:val="22"/>
          <w:szCs w:val="22"/>
        </w:rPr>
        <w:t>(4)</w:t>
      </w:r>
      <w:r w:rsidRPr="00202077">
        <w:rPr>
          <w:rFonts w:ascii="ＭＳ ゴシック" w:eastAsia="ＭＳ Ｐゴシック" w:cs="ＭＳ Ｐゴシック" w:hint="eastAsia"/>
          <w:color w:val="000000"/>
          <w:kern w:val="0"/>
          <w:sz w:val="22"/>
          <w:szCs w:val="22"/>
        </w:rPr>
        <w:t>工業標準原案の体裁について</w:t>
      </w:r>
    </w:p>
    <w:p w:rsidR="00202077" w:rsidRPr="00202077" w:rsidRDefault="00202077" w:rsidP="00202077">
      <w:pPr>
        <w:overflowPunct w:val="0"/>
        <w:adjustRightInd w:val="0"/>
        <w:ind w:left="482" w:hanging="140"/>
        <w:textAlignment w:val="baseline"/>
        <w:rPr>
          <w:rFonts w:ascii="ＭＳ ゴシック" w:eastAsia="ＭＳ ゴシック"/>
          <w:color w:val="000000"/>
          <w:kern w:val="0"/>
          <w:sz w:val="22"/>
          <w:szCs w:val="22"/>
        </w:rPr>
      </w:pPr>
      <w:r w:rsidRPr="00202077">
        <w:rPr>
          <w:rFonts w:ascii="ＭＳ ゴシック" w:eastAsia="ＭＳ Ｐゴシック" w:cs="ＭＳ Ｐゴシック" w:hint="eastAsia"/>
          <w:color w:val="000000"/>
          <w:kern w:val="0"/>
          <w:sz w:val="22"/>
          <w:szCs w:val="22"/>
        </w:rPr>
        <w:t>□工業標準原案の様式は</w:t>
      </w:r>
      <w:r w:rsidRPr="00202077">
        <w:rPr>
          <w:rFonts w:ascii="ＭＳ Ｐゴシック" w:eastAsia="ＭＳ ゴシック" w:hAnsi="ＭＳ Ｐゴシック" w:cs="ＭＳ Ｐゴシック"/>
          <w:color w:val="000000"/>
          <w:kern w:val="0"/>
          <w:sz w:val="22"/>
          <w:szCs w:val="22"/>
        </w:rPr>
        <w:t>JIS Z 8301</w:t>
      </w:r>
      <w:r w:rsidRPr="00202077">
        <w:rPr>
          <w:rFonts w:ascii="ＭＳ ゴシック" w:eastAsia="ＭＳ Ｐゴシック" w:cs="ＭＳ Ｐゴシック" w:hint="eastAsia"/>
          <w:color w:val="000000"/>
          <w:kern w:val="0"/>
          <w:sz w:val="22"/>
          <w:szCs w:val="22"/>
        </w:rPr>
        <w:t>（規格票の様式）に基づいているか。</w:t>
      </w:r>
    </w:p>
    <w:p w:rsidR="00202077" w:rsidRPr="00202077" w:rsidRDefault="00202077" w:rsidP="00202077">
      <w:pPr>
        <w:overflowPunct w:val="0"/>
        <w:adjustRightInd w:val="0"/>
        <w:ind w:left="240" w:firstLine="100"/>
        <w:textAlignment w:val="baseline"/>
        <w:rPr>
          <w:rFonts w:ascii="ＭＳ ゴシック" w:eastAsia="ＭＳ ゴシック"/>
          <w:color w:val="000000"/>
          <w:kern w:val="0"/>
          <w:sz w:val="22"/>
          <w:szCs w:val="22"/>
        </w:rPr>
      </w:pPr>
      <w:r w:rsidRPr="00202077">
        <w:rPr>
          <w:rFonts w:ascii="ＭＳ ゴシック" w:eastAsia="ＭＳ Ｐゴシック" w:cs="ＭＳ Ｐゴシック" w:hint="eastAsia"/>
          <w:color w:val="000000"/>
          <w:kern w:val="0"/>
          <w:sz w:val="22"/>
          <w:szCs w:val="22"/>
        </w:rPr>
        <w:t>□ＪＩＳテンプレートを使用した電子媒体であるか。</w:t>
      </w:r>
    </w:p>
    <w:p w:rsidR="00202077" w:rsidRPr="00202077" w:rsidRDefault="00202077" w:rsidP="00202077">
      <w:pPr>
        <w:overflowPunct w:val="0"/>
        <w:adjustRightInd w:val="0"/>
        <w:ind w:left="240" w:firstLine="100"/>
        <w:textAlignment w:val="baseline"/>
        <w:rPr>
          <w:rFonts w:ascii="ＭＳ ゴシック" w:eastAsia="ＭＳ ゴシック"/>
          <w:color w:val="000000"/>
          <w:kern w:val="0"/>
          <w:sz w:val="22"/>
          <w:szCs w:val="22"/>
        </w:rPr>
      </w:pPr>
      <w:r w:rsidRPr="00202077">
        <w:rPr>
          <w:rFonts w:ascii="ＭＳ ゴシック" w:eastAsia="ＭＳ Ｐゴシック" w:cs="ＭＳ Ｐゴシック" w:hint="eastAsia"/>
          <w:color w:val="000000"/>
          <w:kern w:val="0"/>
          <w:sz w:val="22"/>
          <w:szCs w:val="22"/>
        </w:rPr>
        <w:t>□対応国際規格との対比表が［附属書（参考）］に明記されているか。</w:t>
      </w:r>
    </w:p>
    <w:p w:rsidR="00202077" w:rsidRDefault="00202077" w:rsidP="00CE235B">
      <w:pPr>
        <w:overflowPunct w:val="0"/>
        <w:adjustRightInd w:val="0"/>
        <w:jc w:val="left"/>
        <w:textAlignment w:val="baseline"/>
        <w:rPr>
          <w:rFonts w:ascii="ＭＳ ゴシック" w:eastAsia="ＭＳ ゴシック" w:hint="eastAsia"/>
          <w:color w:val="000000"/>
          <w:kern w:val="0"/>
          <w:sz w:val="22"/>
          <w:szCs w:val="22"/>
        </w:rPr>
      </w:pPr>
    </w:p>
    <w:p w:rsidR="00CE235B" w:rsidRPr="00202077" w:rsidRDefault="00CE235B" w:rsidP="00CE235B">
      <w:pPr>
        <w:overflowPunct w:val="0"/>
        <w:adjustRightInd w:val="0"/>
        <w:textAlignment w:val="baseline"/>
        <w:rPr>
          <w:rFonts w:ascii="ＭＳ ゴシック" w:eastAsia="ＭＳ ゴシック"/>
          <w:color w:val="000000"/>
          <w:kern w:val="0"/>
          <w:sz w:val="22"/>
          <w:szCs w:val="22"/>
        </w:rPr>
      </w:pPr>
      <w:r>
        <w:rPr>
          <w:rFonts w:ascii="ＭＳ Ｐゴシック" w:eastAsia="ＭＳ ゴシック" w:hAnsi="ＭＳ Ｐゴシック" w:cs="ＭＳ Ｐゴシック"/>
          <w:color w:val="000000"/>
          <w:kern w:val="0"/>
          <w:sz w:val="22"/>
          <w:szCs w:val="22"/>
        </w:rPr>
        <w:t>(</w:t>
      </w:r>
      <w:r>
        <w:rPr>
          <w:rFonts w:ascii="ＭＳ Ｐゴシック" w:eastAsia="ＭＳ ゴシック" w:hAnsi="ＭＳ Ｐゴシック" w:cs="ＭＳ Ｐゴシック" w:hint="eastAsia"/>
          <w:color w:val="000000"/>
          <w:kern w:val="0"/>
          <w:sz w:val="22"/>
          <w:szCs w:val="22"/>
        </w:rPr>
        <w:t>5</w:t>
      </w:r>
      <w:r w:rsidRPr="00202077">
        <w:rPr>
          <w:rFonts w:ascii="ＭＳ Ｐゴシック" w:eastAsia="ＭＳ ゴシック" w:hAnsi="ＭＳ Ｐゴシック" w:cs="ＭＳ Ｐゴシック"/>
          <w:color w:val="000000"/>
          <w:kern w:val="0"/>
          <w:sz w:val="22"/>
          <w:szCs w:val="22"/>
        </w:rPr>
        <w:t>)</w:t>
      </w:r>
      <w:r>
        <w:rPr>
          <w:rFonts w:ascii="ＭＳ Ｐゴシック" w:eastAsia="ＭＳ ゴシック" w:hAnsi="ＭＳ Ｐゴシック" w:cs="ＭＳ Ｐゴシック" w:hint="eastAsia"/>
          <w:color w:val="000000"/>
          <w:kern w:val="0"/>
          <w:sz w:val="22"/>
          <w:szCs w:val="22"/>
        </w:rPr>
        <w:t>原案作成委員に関する個人情報の保護について</w:t>
      </w:r>
    </w:p>
    <w:p w:rsidR="00DA5D9F" w:rsidRDefault="00CE235B" w:rsidP="00DA5D9F">
      <w:pPr>
        <w:ind w:leftChars="173" w:left="616" w:hangingChars="115" w:hanging="253"/>
        <w:jc w:val="left"/>
        <w:rPr>
          <w:rFonts w:ascii="ＭＳ Ｐゴシック" w:eastAsia="ＭＳ Ｐゴシック" w:hAnsi="ＭＳ Ｐゴシック" w:hint="eastAsia"/>
          <w:color w:val="000000"/>
          <w:kern w:val="0"/>
          <w:sz w:val="22"/>
          <w:szCs w:val="22"/>
        </w:rPr>
      </w:pPr>
      <w:r>
        <w:rPr>
          <w:rFonts w:ascii="ＭＳ ゴシック" w:eastAsia="ＭＳ Ｐゴシック" w:cs="ＭＳ Ｐゴシック" w:hint="eastAsia"/>
          <w:color w:val="000000"/>
          <w:kern w:val="0"/>
          <w:sz w:val="22"/>
          <w:szCs w:val="22"/>
        </w:rPr>
        <w:t>□</w:t>
      </w:r>
      <w:r w:rsidR="00BC453C">
        <w:rPr>
          <w:rFonts w:ascii="ＭＳ ゴシック" w:eastAsia="ＭＳ ゴシック" w:hint="eastAsia"/>
          <w:color w:val="000000"/>
          <w:kern w:val="0"/>
          <w:sz w:val="22"/>
          <w:szCs w:val="22"/>
        </w:rPr>
        <w:t>原案作成委員会構成表を</w:t>
      </w:r>
      <w:r w:rsidR="00BC453C" w:rsidRPr="00CE235B">
        <w:rPr>
          <w:rFonts w:ascii="ＭＳ Ｐゴシック" w:eastAsia="ＭＳ Ｐゴシック" w:hAnsi="ＭＳ Ｐゴシック" w:hint="eastAsia"/>
          <w:color w:val="000000"/>
          <w:kern w:val="0"/>
          <w:sz w:val="22"/>
          <w:szCs w:val="22"/>
        </w:rPr>
        <w:t>ＪＩＳＣ</w:t>
      </w:r>
      <w:r w:rsidR="00BC453C">
        <w:rPr>
          <w:rFonts w:ascii="ＭＳ Ｐゴシック" w:eastAsia="ＭＳ Ｐゴシック" w:hAnsi="ＭＳ Ｐゴシック" w:hint="eastAsia"/>
          <w:color w:val="000000"/>
          <w:kern w:val="0"/>
          <w:sz w:val="22"/>
          <w:szCs w:val="22"/>
        </w:rPr>
        <w:t>ホームページ</w:t>
      </w:r>
      <w:r w:rsidR="00CC6597">
        <w:rPr>
          <w:rFonts w:ascii="ＭＳ Ｐゴシック" w:eastAsia="ＭＳ Ｐゴシック" w:hAnsi="ＭＳ Ｐゴシック" w:hint="eastAsia"/>
          <w:color w:val="000000"/>
          <w:kern w:val="0"/>
          <w:sz w:val="22"/>
          <w:szCs w:val="22"/>
        </w:rPr>
        <w:t>等</w:t>
      </w:r>
      <w:r w:rsidR="00BC453C">
        <w:rPr>
          <w:rFonts w:ascii="ＭＳ Ｐゴシック" w:eastAsia="ＭＳ Ｐゴシック" w:hAnsi="ＭＳ Ｐゴシック" w:hint="eastAsia"/>
          <w:color w:val="000000"/>
          <w:kern w:val="0"/>
          <w:sz w:val="22"/>
          <w:szCs w:val="22"/>
        </w:rPr>
        <w:t>で公表することの同意</w:t>
      </w:r>
      <w:r w:rsidR="004D403D">
        <w:rPr>
          <w:rFonts w:ascii="ＭＳ Ｐゴシック" w:eastAsia="ＭＳ Ｐゴシック" w:hAnsi="ＭＳ Ｐゴシック" w:hint="eastAsia"/>
          <w:color w:val="000000"/>
          <w:kern w:val="0"/>
          <w:sz w:val="22"/>
          <w:szCs w:val="22"/>
        </w:rPr>
        <w:t>について確認した</w:t>
      </w:r>
      <w:r w:rsidR="00C0580E">
        <w:rPr>
          <w:rFonts w:ascii="ＭＳ Ｐゴシック" w:eastAsia="ＭＳ Ｐゴシック" w:hAnsi="ＭＳ Ｐゴシック" w:hint="eastAsia"/>
          <w:color w:val="000000"/>
          <w:kern w:val="0"/>
          <w:sz w:val="22"/>
          <w:szCs w:val="22"/>
        </w:rPr>
        <w:t>か</w:t>
      </w:r>
      <w:r w:rsidR="00BC453C">
        <w:rPr>
          <w:rFonts w:ascii="ＭＳ Ｐゴシック" w:eastAsia="ＭＳ Ｐゴシック" w:hAnsi="ＭＳ Ｐゴシック" w:hint="eastAsia"/>
          <w:color w:val="000000"/>
          <w:kern w:val="0"/>
          <w:sz w:val="22"/>
          <w:szCs w:val="22"/>
        </w:rPr>
        <w:t>。</w:t>
      </w:r>
    </w:p>
    <w:p w:rsidR="00DA5D9F" w:rsidRDefault="00DA5D9F" w:rsidP="008341F5">
      <w:pPr>
        <w:ind w:right="952"/>
        <w:jc w:val="center"/>
        <w:rPr>
          <w:rFonts w:ascii="ＭＳ Ｐゴシック" w:eastAsia="ＭＳ Ｐゴシック" w:hAnsi="ＭＳ Ｐゴシック" w:hint="eastAsia"/>
          <w:color w:val="000000"/>
          <w:kern w:val="0"/>
          <w:sz w:val="22"/>
          <w:szCs w:val="22"/>
        </w:rPr>
      </w:pPr>
    </w:p>
    <w:p w:rsidR="00202077" w:rsidRPr="00202077" w:rsidRDefault="00202077" w:rsidP="008341F5">
      <w:pPr>
        <w:ind w:right="952"/>
        <w:jc w:val="center"/>
        <w:rPr>
          <w:rFonts w:ascii="ＭＳ ゴシック" w:eastAsia="ＭＳ ゴシック"/>
          <w:color w:val="000000"/>
          <w:kern w:val="0"/>
          <w:sz w:val="22"/>
          <w:szCs w:val="22"/>
        </w:rPr>
      </w:pPr>
      <w:r w:rsidRPr="00202077">
        <w:rPr>
          <w:rFonts w:ascii="ＭＳ ゴシック" w:eastAsia="ＭＳ ゴシック"/>
          <w:kern w:val="0"/>
          <w:sz w:val="24"/>
        </w:rPr>
        <w:br w:type="page"/>
      </w:r>
      <w:r w:rsidRPr="00202077">
        <w:rPr>
          <w:rFonts w:ascii="ＭＳ ゴシック" w:eastAsia="ＭＳ ゴシック" w:cs="ＭＳ ゴシック" w:hint="eastAsia"/>
          <w:b/>
          <w:bCs/>
          <w:color w:val="000000"/>
          <w:kern w:val="0"/>
          <w:sz w:val="22"/>
          <w:szCs w:val="22"/>
        </w:rPr>
        <w:lastRenderedPageBreak/>
        <w:t>ＪＩＳ原案の内容等に関するチェックシート（ＣＳＢ以外）</w:t>
      </w:r>
    </w:p>
    <w:p w:rsidR="00202077" w:rsidRPr="00202077" w:rsidRDefault="00202077" w:rsidP="00202077">
      <w:pPr>
        <w:overflowPunct w:val="0"/>
        <w:adjustRightInd w:val="0"/>
        <w:jc w:val="center"/>
        <w:textAlignment w:val="baseline"/>
        <w:rPr>
          <w:rFonts w:ascii="ＭＳ ゴシック" w:eastAsia="ＭＳ ゴシック"/>
          <w:color w:val="000000"/>
          <w:kern w:val="0"/>
          <w:sz w:val="22"/>
          <w:szCs w:val="22"/>
        </w:rPr>
      </w:pPr>
    </w:p>
    <w:p w:rsidR="00202077" w:rsidRPr="00202077" w:rsidRDefault="00202077" w:rsidP="00202077">
      <w:pPr>
        <w:overflowPunct w:val="0"/>
        <w:adjustRightInd w:val="0"/>
        <w:jc w:val="right"/>
        <w:textAlignment w:val="baseline"/>
        <w:rPr>
          <w:rFonts w:ascii="ＭＳ ゴシック" w:eastAsia="ＭＳ ゴシック"/>
          <w:color w:val="000000"/>
          <w:kern w:val="0"/>
          <w:sz w:val="22"/>
          <w:szCs w:val="22"/>
        </w:rPr>
      </w:pPr>
      <w:r w:rsidRPr="00202077">
        <w:rPr>
          <w:rFonts w:ascii="ＭＳ ゴシック" w:eastAsia="ＭＳ Ｐゴシック" w:cs="ＭＳ Ｐゴシック" w:hint="eastAsia"/>
          <w:color w:val="000000"/>
          <w:kern w:val="0"/>
          <w:sz w:val="22"/>
          <w:szCs w:val="22"/>
          <w:u w:val="single" w:color="000000"/>
        </w:rPr>
        <w:t>チェック責任者　　　　　　　印</w:t>
      </w:r>
    </w:p>
    <w:p w:rsidR="00202077" w:rsidRPr="00202077" w:rsidRDefault="00202077" w:rsidP="00202077">
      <w:pPr>
        <w:overflowPunct w:val="0"/>
        <w:adjustRightInd w:val="0"/>
        <w:textAlignment w:val="baseline"/>
        <w:rPr>
          <w:rFonts w:ascii="ＭＳ ゴシック" w:eastAsia="ＭＳ ゴシック"/>
          <w:color w:val="000000"/>
          <w:kern w:val="0"/>
          <w:sz w:val="22"/>
          <w:szCs w:val="22"/>
        </w:rPr>
      </w:pPr>
    </w:p>
    <w:p w:rsidR="00202077" w:rsidRPr="00202077" w:rsidRDefault="00202077" w:rsidP="00202077">
      <w:pPr>
        <w:overflowPunct w:val="0"/>
        <w:adjustRightInd w:val="0"/>
        <w:textAlignment w:val="baseline"/>
        <w:rPr>
          <w:rFonts w:ascii="ＭＳ ゴシック" w:eastAsia="ＭＳ ゴシック"/>
          <w:color w:val="000000"/>
          <w:kern w:val="0"/>
          <w:sz w:val="22"/>
          <w:szCs w:val="22"/>
        </w:rPr>
      </w:pPr>
      <w:r w:rsidRPr="00202077">
        <w:rPr>
          <w:rFonts w:ascii="ＭＳ ゴシック" w:eastAsia="ＭＳ Ｐゴシック" w:cs="ＭＳ Ｐゴシック" w:hint="eastAsia"/>
          <w:color w:val="000000"/>
          <w:kern w:val="0"/>
          <w:sz w:val="22"/>
          <w:szCs w:val="22"/>
          <w:u w:val="single" w:color="000000"/>
        </w:rPr>
        <w:t xml:space="preserve">原案番号及び名称　　　　　　　　　　　　　　</w:t>
      </w:r>
    </w:p>
    <w:p w:rsidR="00202077" w:rsidRPr="00202077" w:rsidRDefault="00202077" w:rsidP="00202077">
      <w:pPr>
        <w:overflowPunct w:val="0"/>
        <w:adjustRightInd w:val="0"/>
        <w:textAlignment w:val="baseline"/>
        <w:rPr>
          <w:rFonts w:ascii="ＭＳ ゴシック" w:eastAsia="ＭＳ ゴシック"/>
          <w:color w:val="000000"/>
          <w:kern w:val="0"/>
          <w:sz w:val="22"/>
          <w:szCs w:val="22"/>
        </w:rPr>
      </w:pPr>
    </w:p>
    <w:p w:rsidR="00202077" w:rsidRPr="00202077" w:rsidRDefault="00202077" w:rsidP="00202077">
      <w:pPr>
        <w:overflowPunct w:val="0"/>
        <w:adjustRightInd w:val="0"/>
        <w:textAlignment w:val="baseline"/>
        <w:rPr>
          <w:rFonts w:ascii="ＭＳ ゴシック" w:eastAsia="ＭＳ ゴシック"/>
          <w:color w:val="000000"/>
          <w:kern w:val="0"/>
          <w:sz w:val="22"/>
          <w:szCs w:val="22"/>
        </w:rPr>
      </w:pPr>
      <w:r w:rsidRPr="00202077">
        <w:rPr>
          <w:rFonts w:ascii="ＭＳ Ｐゴシック" w:eastAsia="ＭＳ ゴシック" w:hAnsi="ＭＳ Ｐゴシック" w:cs="ＭＳ Ｐゴシック"/>
          <w:color w:val="000000"/>
          <w:kern w:val="0"/>
          <w:sz w:val="22"/>
          <w:szCs w:val="22"/>
        </w:rPr>
        <w:t>(1)</w:t>
      </w:r>
      <w:r w:rsidRPr="00202077">
        <w:rPr>
          <w:rFonts w:ascii="ＭＳ ゴシック" w:eastAsia="ＭＳ Ｐゴシック" w:cs="ＭＳ Ｐゴシック" w:hint="eastAsia"/>
          <w:color w:val="000000"/>
          <w:kern w:val="0"/>
          <w:sz w:val="22"/>
          <w:szCs w:val="22"/>
        </w:rPr>
        <w:t>工業標準原案の技術的内容について</w:t>
      </w:r>
    </w:p>
    <w:p w:rsidR="00202077" w:rsidRPr="00202077" w:rsidRDefault="00202077" w:rsidP="00202077">
      <w:pPr>
        <w:overflowPunct w:val="0"/>
        <w:adjustRightInd w:val="0"/>
        <w:ind w:left="566" w:hanging="224"/>
        <w:textAlignment w:val="baseline"/>
        <w:rPr>
          <w:rFonts w:ascii="ＭＳ ゴシック" w:eastAsia="ＭＳ ゴシック"/>
          <w:color w:val="000000"/>
          <w:kern w:val="0"/>
          <w:sz w:val="22"/>
          <w:szCs w:val="22"/>
        </w:rPr>
      </w:pPr>
      <w:r w:rsidRPr="00202077">
        <w:rPr>
          <w:rFonts w:ascii="ＭＳ ゴシック" w:eastAsia="ＭＳ Ｐゴシック" w:cs="ＭＳ Ｐゴシック" w:hint="eastAsia"/>
          <w:color w:val="000000"/>
          <w:kern w:val="0"/>
          <w:sz w:val="22"/>
          <w:szCs w:val="22"/>
        </w:rPr>
        <w:t>□標準化すべき内容及び目的を明確にし、必要十分な規定内容を含んでいるか。</w:t>
      </w:r>
    </w:p>
    <w:p w:rsidR="00202077" w:rsidRPr="00202077" w:rsidRDefault="00202077" w:rsidP="00202077">
      <w:pPr>
        <w:overflowPunct w:val="0"/>
        <w:adjustRightInd w:val="0"/>
        <w:ind w:left="566" w:hanging="224"/>
        <w:textAlignment w:val="baseline"/>
        <w:rPr>
          <w:rFonts w:ascii="ＭＳ ゴシック" w:eastAsia="ＭＳ ゴシック"/>
          <w:color w:val="000000"/>
          <w:kern w:val="0"/>
          <w:sz w:val="22"/>
          <w:szCs w:val="22"/>
        </w:rPr>
      </w:pPr>
      <w:r w:rsidRPr="00202077">
        <w:rPr>
          <w:rFonts w:ascii="ＭＳ ゴシック" w:eastAsia="ＭＳ Ｐゴシック" w:cs="ＭＳ Ｐゴシック" w:hint="eastAsia"/>
          <w:color w:val="000000"/>
          <w:kern w:val="0"/>
          <w:sz w:val="22"/>
          <w:szCs w:val="22"/>
        </w:rPr>
        <w:t>□ＪＩＳ原案は規格として統一すべき内容を含んでおり、その規定内容については現在の知見からみて妥当な水準であるか。また、それを裏付ける資料等が添付されているか。添付されていない場合は次のいずれかに該当するか。</w:t>
      </w:r>
    </w:p>
    <w:p w:rsidR="00202077" w:rsidRPr="00202077" w:rsidRDefault="00202077" w:rsidP="00202077">
      <w:pPr>
        <w:overflowPunct w:val="0"/>
        <w:adjustRightInd w:val="0"/>
        <w:ind w:left="438" w:firstLine="548"/>
        <w:textAlignment w:val="baseline"/>
        <w:rPr>
          <w:rFonts w:ascii="ＭＳ ゴシック" w:eastAsia="ＭＳ ゴシック"/>
          <w:color w:val="000000"/>
          <w:kern w:val="0"/>
          <w:sz w:val="22"/>
          <w:szCs w:val="22"/>
        </w:rPr>
      </w:pPr>
      <w:r w:rsidRPr="00202077">
        <w:rPr>
          <w:rFonts w:ascii="ＭＳ ゴシック" w:eastAsia="ＭＳ Ｐゴシック" w:cs="ＭＳ Ｐゴシック" w:hint="eastAsia"/>
          <w:color w:val="000000"/>
          <w:kern w:val="0"/>
          <w:sz w:val="22"/>
          <w:szCs w:val="22"/>
        </w:rPr>
        <w:t>□用語、単位、製図などの原案</w:t>
      </w:r>
    </w:p>
    <w:p w:rsidR="00202077" w:rsidRPr="00202077" w:rsidRDefault="00202077" w:rsidP="00202077">
      <w:pPr>
        <w:overflowPunct w:val="0"/>
        <w:adjustRightInd w:val="0"/>
        <w:ind w:left="438" w:firstLine="548"/>
        <w:textAlignment w:val="baseline"/>
        <w:rPr>
          <w:rFonts w:ascii="ＭＳ ゴシック" w:eastAsia="ＭＳ ゴシック"/>
          <w:color w:val="000000"/>
          <w:kern w:val="0"/>
          <w:sz w:val="22"/>
          <w:szCs w:val="22"/>
        </w:rPr>
      </w:pPr>
      <w:r w:rsidRPr="00202077">
        <w:rPr>
          <w:rFonts w:ascii="ＭＳ ゴシック" w:eastAsia="ＭＳ Ｐゴシック" w:cs="ＭＳ Ｐゴシック" w:hint="eastAsia"/>
          <w:color w:val="000000"/>
          <w:kern w:val="0"/>
          <w:sz w:val="22"/>
          <w:szCs w:val="22"/>
        </w:rPr>
        <w:t>□国際一致規格原案</w:t>
      </w:r>
    </w:p>
    <w:p w:rsidR="00202077" w:rsidRPr="00202077" w:rsidRDefault="00202077" w:rsidP="00202077">
      <w:pPr>
        <w:overflowPunct w:val="0"/>
        <w:adjustRightInd w:val="0"/>
        <w:ind w:left="566" w:hanging="224"/>
        <w:textAlignment w:val="baseline"/>
        <w:rPr>
          <w:rFonts w:ascii="ＭＳ ゴシック" w:eastAsia="ＭＳ ゴシック"/>
          <w:color w:val="000000"/>
          <w:kern w:val="0"/>
          <w:sz w:val="22"/>
          <w:szCs w:val="22"/>
        </w:rPr>
      </w:pPr>
      <w:r w:rsidRPr="00202077">
        <w:rPr>
          <w:rFonts w:ascii="ＭＳ ゴシック" w:eastAsia="ＭＳ Ｐゴシック" w:cs="ＭＳ Ｐゴシック" w:hint="eastAsia"/>
          <w:color w:val="000000"/>
          <w:kern w:val="0"/>
          <w:sz w:val="22"/>
          <w:szCs w:val="22"/>
        </w:rPr>
        <w:t>□対応国際規格の有無の調査を行い、国際規格が存在する場合又はその仕上がりが目前である場合には、これを基礎として原案作成を行われているか。ＪＩＳ原案が国際規格と異なる内容とせざるを得ない場合は、その内容及び国際規格に整合できない理由が明確にされているか（詳細は「</w:t>
      </w:r>
      <w:r w:rsidRPr="00202077">
        <w:rPr>
          <w:rFonts w:ascii="ＭＳ Ｐゴシック" w:eastAsia="ＭＳ ゴシック" w:hAnsi="ＭＳ Ｐゴシック" w:cs="ＭＳ Ｐゴシック"/>
          <w:color w:val="000000"/>
          <w:kern w:val="0"/>
          <w:sz w:val="22"/>
          <w:szCs w:val="22"/>
        </w:rPr>
        <w:t>JIS(</w:t>
      </w:r>
      <w:r w:rsidRPr="00202077">
        <w:rPr>
          <w:rFonts w:ascii="ＭＳ ゴシック" w:eastAsia="ＭＳ Ｐゴシック" w:cs="ＭＳ Ｐゴシック" w:hint="eastAsia"/>
          <w:color w:val="000000"/>
          <w:kern w:val="0"/>
          <w:sz w:val="22"/>
          <w:szCs w:val="22"/>
        </w:rPr>
        <w:t>日本工業規格</w:t>
      </w:r>
      <w:r w:rsidRPr="00202077">
        <w:rPr>
          <w:rFonts w:ascii="ＭＳ Ｐゴシック" w:eastAsia="ＭＳ ゴシック" w:hAnsi="ＭＳ Ｐゴシック" w:cs="ＭＳ Ｐゴシック"/>
          <w:color w:val="000000"/>
          <w:kern w:val="0"/>
          <w:sz w:val="22"/>
          <w:szCs w:val="22"/>
        </w:rPr>
        <w:t>)</w:t>
      </w:r>
      <w:r w:rsidRPr="00202077">
        <w:rPr>
          <w:rFonts w:ascii="ＭＳ ゴシック" w:eastAsia="ＭＳ Ｐゴシック" w:cs="ＭＳ Ｐゴシック" w:hint="eastAsia"/>
          <w:color w:val="000000"/>
          <w:kern w:val="0"/>
          <w:sz w:val="22"/>
          <w:szCs w:val="22"/>
        </w:rPr>
        <w:t>と国際規格との整合化の手引き</w:t>
      </w:r>
      <w:r w:rsidRPr="00202077">
        <w:rPr>
          <w:rFonts w:ascii="ＭＳ Ｐゴシック" w:eastAsia="ＭＳ ゴシック" w:hAnsi="ＭＳ Ｐゴシック" w:cs="ＭＳ Ｐゴシック"/>
          <w:color w:val="000000"/>
          <w:kern w:val="0"/>
          <w:sz w:val="22"/>
          <w:szCs w:val="22"/>
        </w:rPr>
        <w:t>(</w:t>
      </w:r>
      <w:r w:rsidRPr="00202077">
        <w:rPr>
          <w:rFonts w:ascii="ＭＳ ゴシック" w:eastAsia="ＭＳ Ｐゴシック" w:cs="ＭＳ Ｐゴシック" w:hint="eastAsia"/>
          <w:color w:val="000000"/>
          <w:kern w:val="0"/>
          <w:sz w:val="22"/>
          <w:szCs w:val="22"/>
        </w:rPr>
        <w:t>改訂版</w:t>
      </w:r>
      <w:r w:rsidRPr="00202077">
        <w:rPr>
          <w:rFonts w:ascii="ＭＳ Ｐゴシック" w:eastAsia="ＭＳ ゴシック" w:hAnsi="ＭＳ Ｐゴシック" w:cs="ＭＳ Ｐゴシック"/>
          <w:color w:val="000000"/>
          <w:kern w:val="0"/>
          <w:sz w:val="22"/>
          <w:szCs w:val="22"/>
        </w:rPr>
        <w:t>)</w:t>
      </w:r>
      <w:r w:rsidRPr="00202077">
        <w:rPr>
          <w:rFonts w:ascii="ＭＳ ゴシック" w:eastAsia="ＭＳ Ｐゴシック" w:cs="ＭＳ Ｐゴシック" w:hint="eastAsia"/>
          <w:color w:val="000000"/>
          <w:kern w:val="0"/>
          <w:sz w:val="22"/>
          <w:szCs w:val="22"/>
        </w:rPr>
        <w:t>：平成</w:t>
      </w:r>
      <w:r w:rsidRPr="00202077">
        <w:rPr>
          <w:rFonts w:ascii="ＭＳ Ｐゴシック" w:eastAsia="ＭＳ ゴシック" w:hAnsi="ＭＳ Ｐゴシック" w:cs="ＭＳ Ｐゴシック"/>
          <w:color w:val="000000"/>
          <w:kern w:val="0"/>
          <w:sz w:val="22"/>
          <w:szCs w:val="22"/>
        </w:rPr>
        <w:t>11</w:t>
      </w:r>
      <w:r w:rsidRPr="00202077">
        <w:rPr>
          <w:rFonts w:ascii="ＭＳ ゴシック" w:eastAsia="ＭＳ Ｐゴシック" w:cs="ＭＳ Ｐゴシック" w:hint="eastAsia"/>
          <w:color w:val="000000"/>
          <w:kern w:val="0"/>
          <w:sz w:val="22"/>
          <w:szCs w:val="22"/>
        </w:rPr>
        <w:t>年</w:t>
      </w:r>
      <w:r w:rsidRPr="00202077">
        <w:rPr>
          <w:rFonts w:ascii="ＭＳ Ｐゴシック" w:eastAsia="ＭＳ ゴシック" w:hAnsi="ＭＳ Ｐゴシック" w:cs="ＭＳ Ｐゴシック"/>
          <w:color w:val="000000"/>
          <w:kern w:val="0"/>
          <w:sz w:val="22"/>
          <w:szCs w:val="22"/>
        </w:rPr>
        <w:t>7</w:t>
      </w:r>
      <w:r w:rsidRPr="00202077">
        <w:rPr>
          <w:rFonts w:ascii="ＭＳ ゴシック" w:eastAsia="ＭＳ Ｐゴシック" w:cs="ＭＳ Ｐゴシック" w:hint="eastAsia"/>
          <w:color w:val="000000"/>
          <w:kern w:val="0"/>
          <w:sz w:val="22"/>
          <w:szCs w:val="22"/>
        </w:rPr>
        <w:t>月</w:t>
      </w:r>
      <w:r w:rsidRPr="00202077">
        <w:rPr>
          <w:rFonts w:ascii="ＭＳ Ｐゴシック" w:eastAsia="ＭＳ ゴシック" w:hAnsi="ＭＳ Ｐゴシック" w:cs="ＭＳ Ｐゴシック"/>
          <w:color w:val="000000"/>
          <w:kern w:val="0"/>
          <w:sz w:val="22"/>
          <w:szCs w:val="22"/>
        </w:rPr>
        <w:t>30</w:t>
      </w:r>
      <w:r w:rsidRPr="00202077">
        <w:rPr>
          <w:rFonts w:ascii="ＭＳ ゴシック" w:eastAsia="ＭＳ Ｐゴシック" w:cs="ＭＳ Ｐゴシック" w:hint="eastAsia"/>
          <w:color w:val="000000"/>
          <w:kern w:val="0"/>
          <w:sz w:val="22"/>
          <w:szCs w:val="22"/>
        </w:rPr>
        <w:t>日工業技術院標準部」を参照のこと）</w:t>
      </w:r>
    </w:p>
    <w:p w:rsidR="00202077" w:rsidRPr="00202077" w:rsidRDefault="00202077" w:rsidP="00202077">
      <w:pPr>
        <w:overflowPunct w:val="0"/>
        <w:adjustRightInd w:val="0"/>
        <w:ind w:left="482" w:hanging="140"/>
        <w:textAlignment w:val="baseline"/>
        <w:rPr>
          <w:rFonts w:ascii="ＭＳ ゴシック" w:eastAsia="ＭＳ ゴシック"/>
          <w:color w:val="000000"/>
          <w:kern w:val="0"/>
          <w:sz w:val="22"/>
          <w:szCs w:val="22"/>
        </w:rPr>
      </w:pPr>
      <w:r w:rsidRPr="00202077">
        <w:rPr>
          <w:rFonts w:ascii="ＭＳ ゴシック" w:eastAsia="ＭＳ Ｐゴシック" w:cs="ＭＳ Ｐゴシック" w:hint="eastAsia"/>
          <w:color w:val="000000"/>
          <w:kern w:val="0"/>
          <w:sz w:val="22"/>
          <w:szCs w:val="22"/>
        </w:rPr>
        <w:t>□対応する海外規格等の動向を踏まえたものであるか。</w:t>
      </w:r>
    </w:p>
    <w:p w:rsidR="00202077" w:rsidRPr="00202077" w:rsidRDefault="00202077" w:rsidP="00202077">
      <w:pPr>
        <w:overflowPunct w:val="0"/>
        <w:adjustRightInd w:val="0"/>
        <w:ind w:left="566" w:hanging="224"/>
        <w:textAlignment w:val="baseline"/>
        <w:rPr>
          <w:rFonts w:ascii="ＭＳ ゴシック" w:eastAsia="ＭＳ ゴシック"/>
          <w:color w:val="000000"/>
          <w:kern w:val="0"/>
          <w:sz w:val="22"/>
          <w:szCs w:val="22"/>
        </w:rPr>
      </w:pPr>
      <w:r w:rsidRPr="00202077">
        <w:rPr>
          <w:rFonts w:ascii="ＭＳ ゴシック" w:eastAsia="ＭＳ Ｐゴシック" w:cs="ＭＳ Ｐゴシック" w:hint="eastAsia"/>
          <w:color w:val="000000"/>
          <w:kern w:val="0"/>
          <w:sz w:val="22"/>
          <w:szCs w:val="22"/>
        </w:rPr>
        <w:t>□「標準化における消費者政策のあり方に関する提言」「環境ＪＩＳの策定促進のアクションプログラム」「高齢者・障害者配慮の標準化の進め方について（提言書）」など横断的標準化政策に配慮しているか。</w:t>
      </w:r>
    </w:p>
    <w:p w:rsidR="00202077" w:rsidRPr="00202077" w:rsidRDefault="00202077" w:rsidP="00202077">
      <w:pPr>
        <w:overflowPunct w:val="0"/>
        <w:adjustRightInd w:val="0"/>
        <w:ind w:left="482" w:hanging="140"/>
        <w:textAlignment w:val="baseline"/>
        <w:rPr>
          <w:rFonts w:ascii="ＭＳ ゴシック" w:eastAsia="ＭＳ ゴシック"/>
          <w:color w:val="000000"/>
          <w:kern w:val="0"/>
          <w:sz w:val="22"/>
          <w:szCs w:val="22"/>
        </w:rPr>
      </w:pPr>
      <w:r w:rsidRPr="00202077">
        <w:rPr>
          <w:rFonts w:ascii="ＭＳ ゴシック" w:eastAsia="ＭＳ Ｐゴシック" w:cs="ＭＳ Ｐゴシック" w:hint="eastAsia"/>
          <w:color w:val="000000"/>
          <w:kern w:val="0"/>
          <w:sz w:val="22"/>
          <w:szCs w:val="22"/>
        </w:rPr>
        <w:t>□単位はＳＩ単位を規格値として採用しているか。</w:t>
      </w:r>
    </w:p>
    <w:p w:rsidR="00202077" w:rsidRPr="00202077" w:rsidRDefault="00202077" w:rsidP="00202077">
      <w:pPr>
        <w:overflowPunct w:val="0"/>
        <w:adjustRightInd w:val="0"/>
        <w:ind w:left="482" w:hanging="140"/>
        <w:textAlignment w:val="baseline"/>
        <w:rPr>
          <w:rFonts w:ascii="ＭＳ ゴシック" w:eastAsia="ＭＳ ゴシック"/>
          <w:color w:val="000000"/>
          <w:kern w:val="0"/>
          <w:sz w:val="22"/>
          <w:szCs w:val="22"/>
        </w:rPr>
      </w:pPr>
      <w:r w:rsidRPr="00202077">
        <w:rPr>
          <w:rFonts w:ascii="ＭＳ ゴシック" w:eastAsia="ＭＳ Ｐゴシック" w:cs="ＭＳ Ｐゴシック" w:hint="eastAsia"/>
          <w:color w:val="000000"/>
          <w:kern w:val="0"/>
          <w:sz w:val="22"/>
          <w:szCs w:val="22"/>
        </w:rPr>
        <w:t>□当該規格の中及び他のＪＩＳとの間で矛盾する規定がないか。</w:t>
      </w:r>
    </w:p>
    <w:p w:rsidR="00202077" w:rsidRPr="00202077" w:rsidRDefault="00202077" w:rsidP="00202077">
      <w:pPr>
        <w:overflowPunct w:val="0"/>
        <w:adjustRightInd w:val="0"/>
        <w:ind w:left="482" w:hanging="140"/>
        <w:textAlignment w:val="baseline"/>
        <w:rPr>
          <w:rFonts w:ascii="ＭＳ ゴシック" w:eastAsia="ＭＳ ゴシック"/>
          <w:color w:val="000000"/>
          <w:kern w:val="0"/>
          <w:sz w:val="22"/>
          <w:szCs w:val="22"/>
        </w:rPr>
      </w:pPr>
      <w:r w:rsidRPr="00202077">
        <w:rPr>
          <w:rFonts w:ascii="ＭＳ ゴシック" w:eastAsia="ＭＳ Ｐゴシック" w:cs="ＭＳ Ｐゴシック" w:hint="eastAsia"/>
          <w:color w:val="000000"/>
          <w:kern w:val="0"/>
          <w:sz w:val="22"/>
          <w:szCs w:val="22"/>
        </w:rPr>
        <w:t>□引用規格は、廃止又は廃止予定のないことを確認しているか。</w:t>
      </w:r>
    </w:p>
    <w:p w:rsidR="00202077" w:rsidRPr="00202077" w:rsidRDefault="00202077" w:rsidP="00202077">
      <w:pPr>
        <w:overflowPunct w:val="0"/>
        <w:adjustRightInd w:val="0"/>
        <w:ind w:left="240" w:firstLine="100"/>
        <w:textAlignment w:val="baseline"/>
        <w:rPr>
          <w:rFonts w:ascii="ＭＳ ゴシック" w:eastAsia="ＭＳ ゴシック"/>
          <w:color w:val="000000"/>
          <w:kern w:val="0"/>
          <w:sz w:val="22"/>
          <w:szCs w:val="22"/>
        </w:rPr>
      </w:pPr>
      <w:r w:rsidRPr="00202077">
        <w:rPr>
          <w:rFonts w:ascii="ＭＳ ゴシック" w:eastAsia="ＭＳ Ｐゴシック" w:cs="ＭＳ Ｐゴシック" w:hint="eastAsia"/>
          <w:color w:val="000000"/>
          <w:kern w:val="0"/>
          <w:sz w:val="22"/>
          <w:szCs w:val="22"/>
        </w:rPr>
        <w:t>□強制法規・公共調達基準との関係を明確にし、矛盾がないことを確認しているか。</w:t>
      </w:r>
    </w:p>
    <w:p w:rsidR="00202077" w:rsidRPr="00202077" w:rsidRDefault="00202077" w:rsidP="00202077">
      <w:pPr>
        <w:overflowPunct w:val="0"/>
        <w:adjustRightInd w:val="0"/>
        <w:ind w:left="240" w:firstLine="100"/>
        <w:textAlignment w:val="baseline"/>
        <w:rPr>
          <w:rFonts w:ascii="ＭＳ ゴシック" w:eastAsia="ＭＳ ゴシック"/>
          <w:color w:val="000000"/>
          <w:kern w:val="0"/>
          <w:sz w:val="22"/>
          <w:szCs w:val="22"/>
        </w:rPr>
      </w:pPr>
      <w:r w:rsidRPr="00202077">
        <w:rPr>
          <w:rFonts w:ascii="ＭＳ ゴシック" w:eastAsia="ＭＳ Ｐゴシック" w:cs="ＭＳ Ｐゴシック" w:hint="eastAsia"/>
          <w:color w:val="000000"/>
          <w:kern w:val="0"/>
          <w:sz w:val="22"/>
          <w:szCs w:val="22"/>
        </w:rPr>
        <w:t>□工業標準の制定・改正が輸入に悪影響を与えないことを確認しているか。</w:t>
      </w:r>
    </w:p>
    <w:p w:rsidR="00202077" w:rsidRPr="00202077" w:rsidRDefault="00202077" w:rsidP="00202077">
      <w:pPr>
        <w:overflowPunct w:val="0"/>
        <w:adjustRightInd w:val="0"/>
        <w:textAlignment w:val="baseline"/>
        <w:rPr>
          <w:rFonts w:ascii="ＭＳ ゴシック" w:eastAsia="ＭＳ ゴシック"/>
          <w:color w:val="000000"/>
          <w:kern w:val="0"/>
          <w:sz w:val="22"/>
          <w:szCs w:val="22"/>
        </w:rPr>
      </w:pPr>
    </w:p>
    <w:p w:rsidR="00202077" w:rsidRPr="00202077" w:rsidRDefault="00202077" w:rsidP="00202077">
      <w:pPr>
        <w:overflowPunct w:val="0"/>
        <w:adjustRightInd w:val="0"/>
        <w:textAlignment w:val="baseline"/>
        <w:rPr>
          <w:rFonts w:ascii="ＭＳ ゴシック" w:eastAsia="ＭＳ ゴシック"/>
          <w:color w:val="000000"/>
          <w:kern w:val="0"/>
          <w:sz w:val="22"/>
          <w:szCs w:val="22"/>
        </w:rPr>
      </w:pPr>
      <w:r w:rsidRPr="00202077">
        <w:rPr>
          <w:rFonts w:ascii="ＭＳ Ｐゴシック" w:eastAsia="ＭＳ ゴシック" w:hAnsi="ＭＳ Ｐゴシック" w:cs="ＭＳ Ｐゴシック"/>
          <w:b/>
          <w:bCs/>
          <w:color w:val="000000"/>
          <w:kern w:val="0"/>
          <w:sz w:val="22"/>
          <w:szCs w:val="22"/>
        </w:rPr>
        <w:t xml:space="preserve"> </w:t>
      </w:r>
      <w:r w:rsidRPr="00202077">
        <w:rPr>
          <w:rFonts w:ascii="ＭＳ Ｐゴシック" w:eastAsia="ＭＳ ゴシック" w:hAnsi="ＭＳ Ｐゴシック" w:cs="ＭＳ Ｐゴシック"/>
          <w:color w:val="000000"/>
          <w:kern w:val="0"/>
          <w:sz w:val="22"/>
          <w:szCs w:val="22"/>
        </w:rPr>
        <w:t>(2)</w:t>
      </w:r>
      <w:r w:rsidRPr="00202077">
        <w:rPr>
          <w:rFonts w:ascii="ＭＳ ゴシック" w:eastAsia="ＭＳ Ｐゴシック" w:cs="ＭＳ Ｐゴシック" w:hint="eastAsia"/>
          <w:color w:val="000000"/>
          <w:kern w:val="0"/>
          <w:sz w:val="22"/>
          <w:szCs w:val="22"/>
        </w:rPr>
        <w:t>知的財産権について</w:t>
      </w:r>
    </w:p>
    <w:p w:rsidR="00202077" w:rsidRPr="00202077" w:rsidRDefault="00202077" w:rsidP="00202077">
      <w:pPr>
        <w:overflowPunct w:val="0"/>
        <w:adjustRightInd w:val="0"/>
        <w:ind w:left="566" w:hanging="224"/>
        <w:textAlignment w:val="baseline"/>
        <w:rPr>
          <w:rFonts w:ascii="ＭＳ ゴシック" w:eastAsia="ＭＳ ゴシック"/>
          <w:color w:val="000000"/>
          <w:kern w:val="0"/>
          <w:sz w:val="22"/>
          <w:szCs w:val="22"/>
        </w:rPr>
      </w:pPr>
      <w:r w:rsidRPr="00202077">
        <w:rPr>
          <w:rFonts w:ascii="ＭＳ ゴシック" w:eastAsia="ＭＳ Ｐゴシック" w:cs="ＭＳ Ｐゴシック" w:hint="eastAsia"/>
          <w:color w:val="000000"/>
          <w:kern w:val="0"/>
          <w:sz w:val="22"/>
          <w:szCs w:val="22"/>
        </w:rPr>
        <w:t>□特許権等を伴うものか否かに関する調査を実施し、特許権等がある場合は特許権者による非差別かつ合理的条件での通常実施権許諾の声明書提出の了解が得られているか。</w:t>
      </w:r>
    </w:p>
    <w:p w:rsidR="00202077" w:rsidRPr="00202077" w:rsidRDefault="00202077" w:rsidP="00202077">
      <w:pPr>
        <w:overflowPunct w:val="0"/>
        <w:adjustRightInd w:val="0"/>
        <w:ind w:left="566" w:hanging="224"/>
        <w:textAlignment w:val="baseline"/>
        <w:rPr>
          <w:rFonts w:ascii="ＭＳ ゴシック" w:eastAsia="ＭＳ ゴシック"/>
          <w:color w:val="000000"/>
          <w:kern w:val="0"/>
          <w:sz w:val="22"/>
          <w:szCs w:val="22"/>
        </w:rPr>
      </w:pPr>
      <w:r w:rsidRPr="00202077">
        <w:rPr>
          <w:rFonts w:ascii="ＭＳ ゴシック" w:eastAsia="ＭＳ Ｐゴシック" w:cs="ＭＳ Ｐゴシック" w:hint="eastAsia"/>
          <w:color w:val="000000"/>
          <w:kern w:val="0"/>
          <w:sz w:val="22"/>
          <w:szCs w:val="22"/>
        </w:rPr>
        <w:t>□ＪＩＳ原案が海外規格（ＩＳＯ及びＩＥＣが制定した国際規格を除く）その他他者の著作物を基礎とした場合、著作権に関する著作権者との調整を行われているか。</w:t>
      </w:r>
    </w:p>
    <w:p w:rsidR="00202077" w:rsidRPr="00202077" w:rsidRDefault="00202077" w:rsidP="00202077">
      <w:pPr>
        <w:overflowPunct w:val="0"/>
        <w:adjustRightInd w:val="0"/>
        <w:ind w:left="566" w:hanging="224"/>
        <w:textAlignment w:val="baseline"/>
        <w:rPr>
          <w:rFonts w:ascii="ＭＳ ゴシック" w:eastAsia="ＭＳ ゴシック"/>
          <w:color w:val="000000"/>
          <w:kern w:val="0"/>
          <w:sz w:val="22"/>
          <w:szCs w:val="22"/>
        </w:rPr>
      </w:pPr>
      <w:r w:rsidRPr="00202077">
        <w:rPr>
          <w:rFonts w:ascii="ＭＳ ゴシック" w:eastAsia="ＭＳ Ｐゴシック" w:cs="ＭＳ Ｐゴシック" w:hint="eastAsia"/>
          <w:color w:val="000000"/>
          <w:kern w:val="0"/>
          <w:sz w:val="22"/>
          <w:szCs w:val="22"/>
        </w:rPr>
        <w:t>□工業標準原案を審議することによって新たに発生した著作権の扱いについて明確になっているか。</w:t>
      </w:r>
    </w:p>
    <w:p w:rsidR="00202077" w:rsidRPr="00202077" w:rsidRDefault="00202077" w:rsidP="00202077">
      <w:pPr>
        <w:overflowPunct w:val="0"/>
        <w:adjustRightInd w:val="0"/>
        <w:textAlignment w:val="baseline"/>
        <w:rPr>
          <w:rFonts w:ascii="ＭＳ ゴシック" w:eastAsia="ＭＳ ゴシック"/>
          <w:color w:val="000000"/>
          <w:kern w:val="0"/>
          <w:sz w:val="22"/>
          <w:szCs w:val="22"/>
        </w:rPr>
      </w:pPr>
    </w:p>
    <w:p w:rsidR="00202077" w:rsidRPr="00202077" w:rsidRDefault="00202077" w:rsidP="00202077">
      <w:pPr>
        <w:overflowPunct w:val="0"/>
        <w:adjustRightInd w:val="0"/>
        <w:textAlignment w:val="baseline"/>
        <w:rPr>
          <w:rFonts w:ascii="ＭＳ ゴシック" w:eastAsia="ＭＳ ゴシック"/>
          <w:color w:val="000000"/>
          <w:kern w:val="0"/>
          <w:sz w:val="22"/>
          <w:szCs w:val="22"/>
        </w:rPr>
      </w:pPr>
      <w:r w:rsidRPr="00202077">
        <w:rPr>
          <w:rFonts w:ascii="ＭＳ Ｐゴシック" w:eastAsia="ＭＳ ゴシック" w:hAnsi="ＭＳ Ｐゴシック" w:cs="ＭＳ Ｐゴシック"/>
          <w:b/>
          <w:bCs/>
          <w:color w:val="000000"/>
          <w:kern w:val="0"/>
          <w:sz w:val="22"/>
          <w:szCs w:val="22"/>
        </w:rPr>
        <w:t xml:space="preserve"> </w:t>
      </w:r>
      <w:r w:rsidRPr="00202077">
        <w:rPr>
          <w:rFonts w:ascii="ＭＳ Ｐゴシック" w:eastAsia="ＭＳ ゴシック" w:hAnsi="ＭＳ Ｐゴシック" w:cs="ＭＳ Ｐゴシック"/>
          <w:color w:val="000000"/>
          <w:kern w:val="0"/>
          <w:sz w:val="22"/>
          <w:szCs w:val="22"/>
        </w:rPr>
        <w:t>(3)</w:t>
      </w:r>
      <w:r w:rsidRPr="00202077">
        <w:rPr>
          <w:rFonts w:ascii="ＭＳ ゴシック" w:eastAsia="ＭＳ Ｐゴシック" w:cs="ＭＳ Ｐゴシック" w:hint="eastAsia"/>
          <w:color w:val="000000"/>
          <w:kern w:val="0"/>
          <w:sz w:val="22"/>
          <w:szCs w:val="22"/>
        </w:rPr>
        <w:t>工業標準原案の体裁について</w:t>
      </w:r>
    </w:p>
    <w:p w:rsidR="00202077" w:rsidRPr="00202077" w:rsidRDefault="00202077" w:rsidP="00202077">
      <w:pPr>
        <w:overflowPunct w:val="0"/>
        <w:adjustRightInd w:val="0"/>
        <w:ind w:left="482" w:hanging="140"/>
        <w:textAlignment w:val="baseline"/>
        <w:rPr>
          <w:rFonts w:ascii="ＭＳ ゴシック" w:eastAsia="ＭＳ ゴシック"/>
          <w:color w:val="000000"/>
          <w:kern w:val="0"/>
          <w:sz w:val="22"/>
          <w:szCs w:val="22"/>
        </w:rPr>
      </w:pPr>
      <w:r w:rsidRPr="00202077">
        <w:rPr>
          <w:rFonts w:ascii="ＭＳ ゴシック" w:eastAsia="ＭＳ Ｐゴシック" w:cs="ＭＳ Ｐゴシック" w:hint="eastAsia"/>
          <w:color w:val="000000"/>
          <w:kern w:val="0"/>
          <w:sz w:val="22"/>
          <w:szCs w:val="22"/>
        </w:rPr>
        <w:t>□工業標準原案の様式は</w:t>
      </w:r>
      <w:r w:rsidRPr="00202077">
        <w:rPr>
          <w:rFonts w:ascii="ＭＳ Ｐゴシック" w:eastAsia="ＭＳ ゴシック" w:hAnsi="ＭＳ Ｐゴシック" w:cs="ＭＳ Ｐゴシック"/>
          <w:color w:val="000000"/>
          <w:kern w:val="0"/>
          <w:sz w:val="22"/>
          <w:szCs w:val="22"/>
        </w:rPr>
        <w:t>JIS Z 8301</w:t>
      </w:r>
      <w:r w:rsidRPr="00202077">
        <w:rPr>
          <w:rFonts w:ascii="ＭＳ ゴシック" w:eastAsia="ＭＳ Ｐゴシック" w:cs="ＭＳ Ｐゴシック" w:hint="eastAsia"/>
          <w:color w:val="000000"/>
          <w:kern w:val="0"/>
          <w:sz w:val="22"/>
          <w:szCs w:val="22"/>
        </w:rPr>
        <w:t>（規格票の様式）に基づいているか。</w:t>
      </w:r>
    </w:p>
    <w:p w:rsidR="00202077" w:rsidRPr="00202077" w:rsidRDefault="00202077" w:rsidP="00202077">
      <w:pPr>
        <w:overflowPunct w:val="0"/>
        <w:adjustRightInd w:val="0"/>
        <w:ind w:left="240" w:firstLine="100"/>
        <w:textAlignment w:val="baseline"/>
        <w:rPr>
          <w:rFonts w:ascii="ＭＳ ゴシック" w:eastAsia="ＭＳ ゴシック"/>
          <w:color w:val="000000"/>
          <w:kern w:val="0"/>
          <w:sz w:val="22"/>
          <w:szCs w:val="22"/>
        </w:rPr>
      </w:pPr>
      <w:r w:rsidRPr="00202077">
        <w:rPr>
          <w:rFonts w:ascii="ＭＳ ゴシック" w:eastAsia="ＭＳ Ｐゴシック" w:cs="ＭＳ Ｐゴシック" w:hint="eastAsia"/>
          <w:color w:val="000000"/>
          <w:kern w:val="0"/>
          <w:sz w:val="22"/>
          <w:szCs w:val="22"/>
        </w:rPr>
        <w:t>□ＪＩＳテンプレートを使用した電子媒体であるか。</w:t>
      </w:r>
    </w:p>
    <w:p w:rsidR="00202077" w:rsidRPr="00202077" w:rsidRDefault="00202077" w:rsidP="00202077">
      <w:pPr>
        <w:overflowPunct w:val="0"/>
        <w:adjustRightInd w:val="0"/>
        <w:ind w:left="240" w:firstLine="100"/>
        <w:textAlignment w:val="baseline"/>
        <w:rPr>
          <w:rFonts w:ascii="ＭＳ ゴシック" w:eastAsia="ＭＳ ゴシック"/>
          <w:color w:val="000000"/>
          <w:kern w:val="0"/>
          <w:sz w:val="22"/>
          <w:szCs w:val="22"/>
        </w:rPr>
      </w:pPr>
      <w:r w:rsidRPr="00202077">
        <w:rPr>
          <w:rFonts w:ascii="ＭＳ ゴシック" w:eastAsia="ＭＳ Ｐゴシック" w:cs="ＭＳ Ｐゴシック" w:hint="eastAsia"/>
          <w:color w:val="000000"/>
          <w:kern w:val="0"/>
          <w:sz w:val="22"/>
          <w:szCs w:val="22"/>
        </w:rPr>
        <w:t>□対応国際規格との対比表が［附属書（参考）］に明記されているか。</w:t>
      </w:r>
    </w:p>
    <w:p w:rsidR="00202077" w:rsidRDefault="00202077" w:rsidP="00202077">
      <w:pPr>
        <w:overflowPunct w:val="0"/>
        <w:adjustRightInd w:val="0"/>
        <w:textAlignment w:val="baseline"/>
        <w:rPr>
          <w:rFonts w:ascii="ＭＳ ゴシック" w:eastAsia="ＭＳ ゴシック" w:hint="eastAsia"/>
          <w:color w:val="000000"/>
          <w:kern w:val="0"/>
          <w:sz w:val="22"/>
          <w:szCs w:val="22"/>
        </w:rPr>
      </w:pPr>
    </w:p>
    <w:p w:rsidR="00140AC4" w:rsidRPr="00202077" w:rsidRDefault="00140AC4" w:rsidP="00140AC4">
      <w:pPr>
        <w:overflowPunct w:val="0"/>
        <w:adjustRightInd w:val="0"/>
        <w:textAlignment w:val="baseline"/>
        <w:rPr>
          <w:rFonts w:ascii="ＭＳ ゴシック" w:eastAsia="ＭＳ ゴシック"/>
          <w:color w:val="000000"/>
          <w:kern w:val="0"/>
          <w:sz w:val="22"/>
          <w:szCs w:val="22"/>
        </w:rPr>
      </w:pPr>
      <w:r>
        <w:rPr>
          <w:rFonts w:ascii="ＭＳ Ｐゴシック" w:eastAsia="ＭＳ ゴシック" w:hAnsi="ＭＳ Ｐゴシック" w:cs="ＭＳ Ｐゴシック"/>
          <w:color w:val="000000"/>
          <w:kern w:val="0"/>
          <w:sz w:val="22"/>
          <w:szCs w:val="22"/>
        </w:rPr>
        <w:t>(</w:t>
      </w:r>
      <w:r>
        <w:rPr>
          <w:rFonts w:ascii="ＭＳ Ｐゴシック" w:eastAsia="ＭＳ ゴシック" w:hAnsi="ＭＳ Ｐゴシック" w:cs="ＭＳ Ｐゴシック" w:hint="eastAsia"/>
          <w:color w:val="000000"/>
          <w:kern w:val="0"/>
          <w:sz w:val="22"/>
          <w:szCs w:val="22"/>
        </w:rPr>
        <w:t>4</w:t>
      </w:r>
      <w:r w:rsidRPr="00202077">
        <w:rPr>
          <w:rFonts w:ascii="ＭＳ Ｐゴシック" w:eastAsia="ＭＳ ゴシック" w:hAnsi="ＭＳ Ｐゴシック" w:cs="ＭＳ Ｐゴシック"/>
          <w:color w:val="000000"/>
          <w:kern w:val="0"/>
          <w:sz w:val="22"/>
          <w:szCs w:val="22"/>
        </w:rPr>
        <w:t>)</w:t>
      </w:r>
      <w:r>
        <w:rPr>
          <w:rFonts w:ascii="ＭＳ Ｐゴシック" w:eastAsia="ＭＳ ゴシック" w:hAnsi="ＭＳ Ｐゴシック" w:cs="ＭＳ Ｐゴシック" w:hint="eastAsia"/>
          <w:color w:val="000000"/>
          <w:kern w:val="0"/>
          <w:sz w:val="22"/>
          <w:szCs w:val="22"/>
        </w:rPr>
        <w:t>原案作成委員に関する個人情報の保護について</w:t>
      </w:r>
    </w:p>
    <w:p w:rsidR="006E1B22" w:rsidRDefault="00D97577" w:rsidP="00DA5D9F">
      <w:pPr>
        <w:overflowPunct w:val="0"/>
        <w:adjustRightInd w:val="0"/>
        <w:ind w:leftChars="172" w:left="614" w:hangingChars="115" w:hanging="253"/>
        <w:jc w:val="left"/>
        <w:textAlignment w:val="baseline"/>
        <w:rPr>
          <w:rFonts w:ascii="ＭＳ ゴシック" w:eastAsia="ＭＳ Ｐゴシック" w:cs="ＭＳ Ｐゴシック" w:hint="eastAsia"/>
          <w:color w:val="000000"/>
          <w:kern w:val="0"/>
          <w:sz w:val="22"/>
          <w:szCs w:val="22"/>
        </w:rPr>
      </w:pPr>
      <w:r>
        <w:rPr>
          <w:rFonts w:ascii="ＭＳ ゴシック" w:eastAsia="ＭＳ Ｐゴシック" w:cs="ＭＳ Ｐゴシック" w:hint="eastAsia"/>
          <w:color w:val="000000"/>
          <w:kern w:val="0"/>
          <w:sz w:val="22"/>
          <w:szCs w:val="22"/>
        </w:rPr>
        <w:t>□</w:t>
      </w:r>
      <w:r>
        <w:rPr>
          <w:rFonts w:ascii="ＭＳ ゴシック" w:eastAsia="ＭＳ ゴシック" w:hint="eastAsia"/>
          <w:color w:val="000000"/>
          <w:kern w:val="0"/>
          <w:sz w:val="22"/>
          <w:szCs w:val="22"/>
        </w:rPr>
        <w:t>原案作成委員会構成表を</w:t>
      </w:r>
      <w:r w:rsidRPr="00CE235B">
        <w:rPr>
          <w:rFonts w:ascii="ＭＳ Ｐゴシック" w:eastAsia="ＭＳ Ｐゴシック" w:hAnsi="ＭＳ Ｐゴシック" w:hint="eastAsia"/>
          <w:color w:val="000000"/>
          <w:kern w:val="0"/>
          <w:sz w:val="22"/>
          <w:szCs w:val="22"/>
        </w:rPr>
        <w:t>ＪＩＳＣ</w:t>
      </w:r>
      <w:r>
        <w:rPr>
          <w:rFonts w:ascii="ＭＳ Ｐゴシック" w:eastAsia="ＭＳ Ｐゴシック" w:hAnsi="ＭＳ Ｐゴシック" w:hint="eastAsia"/>
          <w:color w:val="000000"/>
          <w:kern w:val="0"/>
          <w:sz w:val="22"/>
          <w:szCs w:val="22"/>
        </w:rPr>
        <w:t>ホームページ等で公表することの同意について確認したか。</w:t>
      </w:r>
    </w:p>
    <w:p w:rsidR="00202077" w:rsidRDefault="00202077" w:rsidP="00266918"/>
    <w:sectPr w:rsidR="002020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353" w:rsidRDefault="00284353" w:rsidP="00692E5E">
      <w:r>
        <w:separator/>
      </w:r>
    </w:p>
  </w:endnote>
  <w:endnote w:type="continuationSeparator" w:id="0">
    <w:p w:rsidR="00284353" w:rsidRDefault="00284353" w:rsidP="0069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353" w:rsidRDefault="00284353" w:rsidP="00692E5E">
      <w:r>
        <w:separator/>
      </w:r>
    </w:p>
  </w:footnote>
  <w:footnote w:type="continuationSeparator" w:id="0">
    <w:p w:rsidR="00284353" w:rsidRDefault="00284353" w:rsidP="00692E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2077"/>
    <w:rsid w:val="000365A1"/>
    <w:rsid w:val="000818B3"/>
    <w:rsid w:val="00140AC4"/>
    <w:rsid w:val="00150897"/>
    <w:rsid w:val="00153BBD"/>
    <w:rsid w:val="00202077"/>
    <w:rsid w:val="00266918"/>
    <w:rsid w:val="00284353"/>
    <w:rsid w:val="002A35D6"/>
    <w:rsid w:val="003E3753"/>
    <w:rsid w:val="00410D64"/>
    <w:rsid w:val="00425171"/>
    <w:rsid w:val="004D403D"/>
    <w:rsid w:val="00692E5E"/>
    <w:rsid w:val="006E1B22"/>
    <w:rsid w:val="0071647D"/>
    <w:rsid w:val="007B1628"/>
    <w:rsid w:val="00831DDE"/>
    <w:rsid w:val="008341F5"/>
    <w:rsid w:val="00880657"/>
    <w:rsid w:val="00885D17"/>
    <w:rsid w:val="008C2D5E"/>
    <w:rsid w:val="00BC453C"/>
    <w:rsid w:val="00C0580E"/>
    <w:rsid w:val="00C104BB"/>
    <w:rsid w:val="00CC6597"/>
    <w:rsid w:val="00CE235B"/>
    <w:rsid w:val="00D06B07"/>
    <w:rsid w:val="00D97577"/>
    <w:rsid w:val="00DA5D9F"/>
    <w:rsid w:val="00F37600"/>
    <w:rsid w:val="00FC5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uiPriority w:val="99"/>
    <w:semiHidden/>
    <w:unhideWhenUsed/>
    <w:rsid w:val="00CE235B"/>
    <w:rPr>
      <w:rFonts w:ascii="Arial" w:eastAsia="ＭＳ ゴシック" w:hAnsi="Arial"/>
      <w:sz w:val="18"/>
      <w:szCs w:val="18"/>
    </w:rPr>
  </w:style>
  <w:style w:type="character" w:customStyle="1" w:styleId="a4">
    <w:name w:val="吹き出し (文字)"/>
    <w:basedOn w:val="a0"/>
    <w:link w:val="a3"/>
    <w:uiPriority w:val="99"/>
    <w:semiHidden/>
    <w:rsid w:val="00CE235B"/>
    <w:rPr>
      <w:rFonts w:ascii="Arial" w:eastAsia="ＭＳ ゴシック" w:hAnsi="Arial" w:cs="Times New Roman"/>
      <w:kern w:val="2"/>
      <w:sz w:val="18"/>
      <w:szCs w:val="18"/>
    </w:rPr>
  </w:style>
  <w:style w:type="paragraph" w:styleId="a5">
    <w:name w:val="header"/>
    <w:basedOn w:val="a"/>
    <w:link w:val="a6"/>
    <w:uiPriority w:val="99"/>
    <w:semiHidden/>
    <w:unhideWhenUsed/>
    <w:rsid w:val="00692E5E"/>
    <w:pPr>
      <w:tabs>
        <w:tab w:val="center" w:pos="4252"/>
        <w:tab w:val="right" w:pos="8504"/>
      </w:tabs>
      <w:snapToGrid w:val="0"/>
    </w:pPr>
  </w:style>
  <w:style w:type="character" w:customStyle="1" w:styleId="a6">
    <w:name w:val="ヘッダー (文字)"/>
    <w:basedOn w:val="a0"/>
    <w:link w:val="a5"/>
    <w:uiPriority w:val="99"/>
    <w:semiHidden/>
    <w:rsid w:val="00692E5E"/>
    <w:rPr>
      <w:kern w:val="2"/>
      <w:sz w:val="21"/>
      <w:szCs w:val="24"/>
    </w:rPr>
  </w:style>
  <w:style w:type="paragraph" w:styleId="a7">
    <w:name w:val="footer"/>
    <w:basedOn w:val="a"/>
    <w:link w:val="a8"/>
    <w:uiPriority w:val="99"/>
    <w:semiHidden/>
    <w:unhideWhenUsed/>
    <w:rsid w:val="00692E5E"/>
    <w:pPr>
      <w:tabs>
        <w:tab w:val="center" w:pos="4252"/>
        <w:tab w:val="right" w:pos="8504"/>
      </w:tabs>
      <w:snapToGrid w:val="0"/>
    </w:pPr>
  </w:style>
  <w:style w:type="character" w:customStyle="1" w:styleId="a8">
    <w:name w:val="フッター (文字)"/>
    <w:basedOn w:val="a0"/>
    <w:link w:val="a7"/>
    <w:uiPriority w:val="99"/>
    <w:semiHidden/>
    <w:rsid w:val="00692E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B9C40324.dotm</Template>
  <TotalTime>0</TotalTime>
  <Pages>4</Pages>
  <Words>355</Words>
  <Characters>2030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ＪＩＳ原案の内容等に関するチェックシート（ＣＳＢ）</vt:lpstr>
      <vt:lpstr>ＪＩＳ原案の内容等に関するチェックシート（ＣＳＢ）</vt:lpstr>
    </vt:vector>
  </TitlesOfParts>
  <Company>経済産業省</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ＪＩＳ原案の内容等に関するチェックシート（ＣＳＢ）</dc:title>
  <cp:lastModifiedBy>76381</cp:lastModifiedBy>
  <cp:revision>2</cp:revision>
  <dcterms:created xsi:type="dcterms:W3CDTF">2017-02-21T07:40:00Z</dcterms:created>
  <dcterms:modified xsi:type="dcterms:W3CDTF">2017-02-21T07:40:00Z</dcterms:modified>
</cp:coreProperties>
</file>